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F2A7D" w14:textId="285A5B0C" w:rsidR="00606DBC" w:rsidRPr="008D6809" w:rsidRDefault="008D0B23" w:rsidP="008D0B23">
      <w:pPr>
        <w:spacing w:after="0" w:line="240" w:lineRule="auto"/>
        <w:rPr>
          <w:rFonts w:ascii="Times New Roman" w:hAnsi="Times New Roman" w:cs="Times New Roman"/>
          <w:sz w:val="24"/>
          <w:szCs w:val="24"/>
        </w:rPr>
      </w:pPr>
      <w:r w:rsidRPr="007555C5">
        <w:rPr>
          <w:rFonts w:ascii="Times New Roman" w:hAnsi="Times New Roman" w:cs="Times New Roman"/>
          <w:b/>
          <w:sz w:val="24"/>
          <w:szCs w:val="24"/>
        </w:rPr>
        <w:t>Funding Opportunity Title:</w:t>
      </w:r>
      <w:r w:rsidRPr="007555C5">
        <w:rPr>
          <w:rFonts w:ascii="Times New Roman" w:hAnsi="Times New Roman" w:cs="Times New Roman"/>
          <w:sz w:val="24"/>
          <w:szCs w:val="24"/>
        </w:rPr>
        <w:t xml:space="preserve">  </w:t>
      </w:r>
      <w:r w:rsidR="007A6D4E">
        <w:rPr>
          <w:rFonts w:ascii="Times New Roman" w:hAnsi="Times New Roman" w:cs="Times New Roman"/>
          <w:sz w:val="24"/>
          <w:szCs w:val="24"/>
        </w:rPr>
        <w:t>C</w:t>
      </w:r>
      <w:r w:rsidRPr="007555C5">
        <w:rPr>
          <w:rFonts w:ascii="Times New Roman" w:hAnsi="Times New Roman" w:cs="Times New Roman"/>
          <w:sz w:val="24"/>
          <w:szCs w:val="24"/>
        </w:rPr>
        <w:t>-</w:t>
      </w:r>
      <w:r w:rsidR="00147535" w:rsidRPr="007555C5">
        <w:rPr>
          <w:rFonts w:ascii="Times New Roman" w:hAnsi="Times New Roman" w:cs="Times New Roman"/>
          <w:sz w:val="24"/>
          <w:szCs w:val="24"/>
        </w:rPr>
        <w:t>NOFO-</w:t>
      </w:r>
      <w:r w:rsidR="008D6809">
        <w:rPr>
          <w:rFonts w:ascii="Times New Roman" w:hAnsi="Times New Roman" w:cs="Times New Roman"/>
          <w:sz w:val="24"/>
          <w:szCs w:val="24"/>
        </w:rPr>
        <w:t>20-</w:t>
      </w:r>
      <w:r w:rsidR="008D6809" w:rsidRPr="008D6809">
        <w:rPr>
          <w:rFonts w:ascii="Times New Roman" w:hAnsi="Times New Roman" w:cs="Times New Roman"/>
          <w:sz w:val="24"/>
          <w:szCs w:val="24"/>
        </w:rPr>
        <w:t>102-</w:t>
      </w:r>
      <w:r w:rsidR="007A6D4E" w:rsidRPr="008D6809">
        <w:rPr>
          <w:rFonts w:ascii="Times New Roman" w:hAnsi="Times New Roman" w:cs="Times New Roman"/>
          <w:sz w:val="24"/>
          <w:szCs w:val="24"/>
        </w:rPr>
        <w:t>Anti-racism workshop</w:t>
      </w:r>
      <w:r w:rsidR="001C0CB7" w:rsidRPr="008D6809">
        <w:rPr>
          <w:rFonts w:ascii="Times New Roman" w:hAnsi="Times New Roman" w:cs="Times New Roman"/>
          <w:sz w:val="24"/>
          <w:szCs w:val="24"/>
        </w:rPr>
        <w:tab/>
      </w:r>
      <w:r w:rsidR="00EA0860" w:rsidRPr="008D6809">
        <w:rPr>
          <w:rFonts w:ascii="Times New Roman" w:hAnsi="Times New Roman" w:cs="Times New Roman"/>
          <w:sz w:val="24"/>
          <w:szCs w:val="24"/>
        </w:rPr>
        <w:tab/>
      </w:r>
      <w:r w:rsidR="00EA0860" w:rsidRPr="008D6809">
        <w:rPr>
          <w:rFonts w:ascii="Times New Roman" w:hAnsi="Times New Roman" w:cs="Times New Roman"/>
          <w:sz w:val="24"/>
          <w:szCs w:val="24"/>
        </w:rPr>
        <w:tab/>
        <w:t xml:space="preserve">       </w:t>
      </w:r>
      <w:r w:rsidR="00EA0860" w:rsidRPr="008D6809">
        <w:rPr>
          <w:rFonts w:ascii="Times New Roman" w:hAnsi="Times New Roman" w:cs="Times New Roman"/>
          <w:b/>
          <w:sz w:val="24"/>
          <w:szCs w:val="24"/>
        </w:rPr>
        <w:t>ICS:</w:t>
      </w:r>
      <w:r w:rsidR="00EA0860" w:rsidRPr="008D6809">
        <w:rPr>
          <w:rFonts w:ascii="Times New Roman" w:hAnsi="Times New Roman" w:cs="Times New Roman"/>
          <w:sz w:val="24"/>
          <w:szCs w:val="24"/>
        </w:rPr>
        <w:t xml:space="preserve"> 3.3</w:t>
      </w:r>
    </w:p>
    <w:p w14:paraId="18DB5865" w14:textId="6D018EFC" w:rsidR="00F46A0C" w:rsidRPr="008D6809" w:rsidRDefault="00F46A0C" w:rsidP="00F46A0C">
      <w:pPr>
        <w:spacing w:after="0" w:line="240" w:lineRule="auto"/>
        <w:rPr>
          <w:rFonts w:ascii="Times New Roman" w:hAnsi="Times New Roman" w:cs="Times New Roman"/>
          <w:sz w:val="24"/>
          <w:szCs w:val="24"/>
        </w:rPr>
      </w:pPr>
      <w:r w:rsidRPr="008D6809">
        <w:rPr>
          <w:rFonts w:ascii="Times New Roman" w:hAnsi="Times New Roman" w:cs="Times New Roman"/>
          <w:b/>
          <w:sz w:val="24"/>
          <w:szCs w:val="24"/>
        </w:rPr>
        <w:t>CFDA Number:</w:t>
      </w:r>
      <w:r w:rsidR="00D84D2E" w:rsidRPr="008D6809">
        <w:rPr>
          <w:rFonts w:ascii="Times New Roman" w:hAnsi="Times New Roman" w:cs="Times New Roman"/>
          <w:sz w:val="24"/>
          <w:szCs w:val="24"/>
        </w:rPr>
        <w:t xml:space="preserve"> 19</w:t>
      </w:r>
      <w:r w:rsidRPr="008D6809">
        <w:rPr>
          <w:rFonts w:ascii="Times New Roman" w:hAnsi="Times New Roman" w:cs="Times New Roman"/>
          <w:sz w:val="24"/>
          <w:szCs w:val="24"/>
        </w:rPr>
        <w:t>.040 - Public Diplomacy Programs</w:t>
      </w:r>
    </w:p>
    <w:p w14:paraId="31DAD357" w14:textId="59BC9DEA" w:rsidR="00F46A0C" w:rsidRPr="007555C5" w:rsidRDefault="00F46A0C" w:rsidP="00F46A0C">
      <w:pPr>
        <w:spacing w:after="0" w:line="240" w:lineRule="auto"/>
        <w:rPr>
          <w:rFonts w:ascii="Times New Roman" w:hAnsi="Times New Roman" w:cs="Times New Roman"/>
          <w:sz w:val="24"/>
          <w:szCs w:val="24"/>
        </w:rPr>
      </w:pPr>
      <w:r w:rsidRPr="007555C5">
        <w:rPr>
          <w:rFonts w:ascii="Times New Roman" w:hAnsi="Times New Roman" w:cs="Times New Roman"/>
          <w:b/>
          <w:sz w:val="24"/>
          <w:szCs w:val="24"/>
        </w:rPr>
        <w:t>Contact:</w:t>
      </w:r>
      <w:r w:rsidRPr="007555C5">
        <w:rPr>
          <w:rFonts w:ascii="Times New Roman" w:hAnsi="Times New Roman" w:cs="Times New Roman"/>
          <w:sz w:val="24"/>
          <w:szCs w:val="24"/>
        </w:rPr>
        <w:t xml:space="preserve">  </w:t>
      </w:r>
      <w:sdt>
        <w:sdtPr>
          <w:rPr>
            <w:rFonts w:ascii="Times New Roman" w:hAnsi="Times New Roman" w:cs="Times New Roman"/>
            <w:sz w:val="24"/>
            <w:szCs w:val="24"/>
          </w:rPr>
          <w:id w:val="-1590918409"/>
          <w:placeholder>
            <w:docPart w:val="1C643FA19DC74E5F9F37D20319053BE6"/>
          </w:placeholder>
          <w:dropDownList>
            <w:listItem w:displayText="Grant Applications Manager, U.S. Embassy, New Delhi " w:value="Grant Applications Manager, U.S. Embassy, New Delhi "/>
            <w:listItem w:displayText="Grant Applications Manager, U.S. Consulate, Chennai" w:value="Grant Applications Manager, U.S. Consulate, Chennai"/>
            <w:listItem w:displayText="Grant Applications Manager, U.S. Consulate, Mumbai" w:value="Grant Applications Manager, U.S. Consulate, Mumbai"/>
            <w:listItem w:displayText="Grant Applications Manager, U.S. Consulate, Kolkata" w:value="Grant Applications Manager, U.S. Consulate, Kolkata"/>
            <w:listItem w:displayText="Grant Applications Manager, U.S. Consulate, Hyderabad" w:value="Grant Applications Manager, U.S. Consulate, Hyderabad"/>
          </w:dropDownList>
        </w:sdtPr>
        <w:sdtEndPr/>
        <w:sdtContent>
          <w:r w:rsidR="004325B4">
            <w:rPr>
              <w:rFonts w:ascii="Times New Roman" w:hAnsi="Times New Roman" w:cs="Times New Roman"/>
              <w:sz w:val="24"/>
              <w:szCs w:val="24"/>
            </w:rPr>
            <w:t>Grant Applications Manager, U.S. Consulate, Chennai</w:t>
          </w:r>
        </w:sdtContent>
      </w:sdt>
    </w:p>
    <w:p w14:paraId="32EA705F" w14:textId="5C8E86B7" w:rsidR="00F46A0C" w:rsidRPr="007555C5" w:rsidRDefault="00F46A0C" w:rsidP="00F46A0C">
      <w:pPr>
        <w:spacing w:after="0" w:line="240" w:lineRule="auto"/>
        <w:rPr>
          <w:rFonts w:ascii="Times New Roman" w:hAnsi="Times New Roman" w:cs="Times New Roman"/>
          <w:sz w:val="24"/>
          <w:szCs w:val="24"/>
        </w:rPr>
      </w:pPr>
      <w:r w:rsidRPr="007555C5">
        <w:rPr>
          <w:rFonts w:ascii="Times New Roman" w:hAnsi="Times New Roman" w:cs="Times New Roman"/>
          <w:b/>
          <w:sz w:val="24"/>
          <w:szCs w:val="24"/>
        </w:rPr>
        <w:t>Email:</w:t>
      </w:r>
      <w:r w:rsidRPr="007555C5">
        <w:rPr>
          <w:rFonts w:ascii="Times New Roman" w:hAnsi="Times New Roman" w:cs="Times New Roman"/>
          <w:sz w:val="24"/>
          <w:szCs w:val="24"/>
        </w:rPr>
        <w:t xml:space="preserve">  </w:t>
      </w:r>
      <w:sdt>
        <w:sdtPr>
          <w:rPr>
            <w:rFonts w:ascii="Times New Roman" w:hAnsi="Times New Roman" w:cs="Times New Roman"/>
            <w:sz w:val="24"/>
            <w:szCs w:val="24"/>
          </w:rPr>
          <w:id w:val="168376115"/>
          <w:placeholder>
            <w:docPart w:val="B1AB58F9AB9B427BA587F52CB6DE4132"/>
          </w:placeholder>
          <w:dropDownList>
            <w:listItem w:displayText="ND_GrantApplications@state.gov" w:value="ND_GrantApplications@state.gov"/>
            <w:listItem w:displayText="ChennaiPASG@State.Gov" w:value="ChennaiPASG@State.Gov"/>
            <w:listItem w:displayText="MumbaiPublicAffairs@state.gov " w:value="MumbaiPublicAffairs@state.gov "/>
            <w:listItem w:displayText="KolkataPASG@State.Gov" w:value="KolkataPASG@State.Gov"/>
            <w:listItem w:displayText="HYDGrantApplications@state.gov" w:value="HYDGrantApplications@state.gov"/>
          </w:dropDownList>
        </w:sdtPr>
        <w:sdtEndPr/>
        <w:sdtContent>
          <w:r w:rsidR="00C90A60">
            <w:rPr>
              <w:rFonts w:ascii="Times New Roman" w:hAnsi="Times New Roman" w:cs="Times New Roman"/>
              <w:sz w:val="24"/>
              <w:szCs w:val="24"/>
            </w:rPr>
            <w:t>ChennaiPASG@State.Gov</w:t>
          </w:r>
        </w:sdtContent>
      </w:sdt>
    </w:p>
    <w:p w14:paraId="66E5B617" w14:textId="639E890B" w:rsidR="00F46A0C" w:rsidRPr="00A52D3F" w:rsidRDefault="00F46A0C" w:rsidP="00F46A0C">
      <w:pPr>
        <w:spacing w:after="0" w:line="240" w:lineRule="auto"/>
        <w:rPr>
          <w:rFonts w:ascii="Times New Roman" w:hAnsi="Times New Roman" w:cs="Times New Roman"/>
          <w:color w:val="0000FF"/>
          <w:sz w:val="24"/>
          <w:szCs w:val="24"/>
        </w:rPr>
      </w:pPr>
      <w:r w:rsidRPr="007555C5">
        <w:rPr>
          <w:rFonts w:ascii="Times New Roman" w:hAnsi="Times New Roman" w:cs="Times New Roman"/>
          <w:b/>
          <w:sz w:val="24"/>
          <w:szCs w:val="24"/>
        </w:rPr>
        <w:t>Application Open Date</w:t>
      </w:r>
      <w:r w:rsidRPr="007555C5">
        <w:rPr>
          <w:rFonts w:ascii="Times New Roman" w:hAnsi="Times New Roman" w:cs="Times New Roman"/>
          <w:sz w:val="24"/>
          <w:szCs w:val="24"/>
        </w:rPr>
        <w:t xml:space="preserve">:  </w:t>
      </w:r>
      <w:sdt>
        <w:sdtPr>
          <w:rPr>
            <w:rFonts w:ascii="Times New Roman" w:hAnsi="Times New Roman" w:cs="Times New Roman"/>
            <w:color w:val="0000FF"/>
            <w:sz w:val="24"/>
            <w:szCs w:val="24"/>
          </w:rPr>
          <w:id w:val="1363022300"/>
          <w:placeholder>
            <w:docPart w:val="EF896C7198264C32BC16A4222CDA6A36"/>
          </w:placeholder>
          <w:date w:fullDate="2020-03-23T00:00:00Z">
            <w:dateFormat w:val="M/d/yyyy"/>
            <w:lid w:val="en-US"/>
            <w:storeMappedDataAs w:val="dateTime"/>
            <w:calendar w:val="gregorian"/>
          </w:date>
        </w:sdtPr>
        <w:sdtEndPr/>
        <w:sdtContent>
          <w:r w:rsidR="008D6809">
            <w:rPr>
              <w:rFonts w:ascii="Times New Roman" w:hAnsi="Times New Roman" w:cs="Times New Roman"/>
              <w:color w:val="0000FF"/>
              <w:sz w:val="24"/>
              <w:szCs w:val="24"/>
            </w:rPr>
            <w:t>3/23/2020</w:t>
          </w:r>
        </w:sdtContent>
      </w:sdt>
    </w:p>
    <w:tbl>
      <w:tblPr>
        <w:tblStyle w:val="TableGrid"/>
        <w:tblW w:w="10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2970"/>
        <w:gridCol w:w="4518"/>
      </w:tblGrid>
      <w:tr w:rsidR="00F46A0C" w:rsidRPr="007555C5" w14:paraId="5EA2E51A" w14:textId="77777777" w:rsidTr="00127429">
        <w:tc>
          <w:tcPr>
            <w:tcW w:w="2538" w:type="dxa"/>
          </w:tcPr>
          <w:p w14:paraId="1587786F" w14:textId="77777777" w:rsidR="00F46A0C" w:rsidRPr="007555C5" w:rsidRDefault="00F46A0C" w:rsidP="00F46A0C">
            <w:pPr>
              <w:ind w:left="-113"/>
              <w:rPr>
                <w:rFonts w:ascii="Times New Roman" w:hAnsi="Times New Roman" w:cs="Times New Roman"/>
                <w:b/>
                <w:sz w:val="24"/>
                <w:szCs w:val="24"/>
              </w:rPr>
            </w:pPr>
            <w:r w:rsidRPr="007555C5">
              <w:rPr>
                <w:rFonts w:ascii="Times New Roman" w:hAnsi="Times New Roman" w:cs="Times New Roman"/>
                <w:b/>
                <w:sz w:val="24"/>
                <w:szCs w:val="24"/>
              </w:rPr>
              <w:t>Application End Date:</w:t>
            </w:r>
          </w:p>
        </w:tc>
        <w:sdt>
          <w:sdtPr>
            <w:rPr>
              <w:rFonts w:ascii="Times New Roman" w:hAnsi="Times New Roman" w:cs="Times New Roman"/>
              <w:bCs/>
              <w:color w:val="0000FF"/>
              <w:sz w:val="24"/>
              <w:szCs w:val="24"/>
            </w:rPr>
            <w:id w:val="1964773165"/>
            <w:placeholder>
              <w:docPart w:val="2649DC3CF2B3446380A1399241B22552"/>
            </w:placeholder>
            <w:date w:fullDate="2020-05-22T00:00:00Z">
              <w:dateFormat w:val="M/d/yyyy"/>
              <w:lid w:val="en-US"/>
              <w:storeMappedDataAs w:val="dateTime"/>
              <w:calendar w:val="gregorian"/>
            </w:date>
          </w:sdtPr>
          <w:sdtEndPr/>
          <w:sdtContent>
            <w:tc>
              <w:tcPr>
                <w:tcW w:w="2970" w:type="dxa"/>
              </w:tcPr>
              <w:p w14:paraId="0923F945" w14:textId="1495619E" w:rsidR="00F46A0C" w:rsidRPr="007555C5" w:rsidRDefault="008D6809" w:rsidP="00127429">
                <w:pPr>
                  <w:rPr>
                    <w:rFonts w:ascii="Times New Roman" w:hAnsi="Times New Roman" w:cs="Times New Roman"/>
                    <w:bCs/>
                    <w:sz w:val="24"/>
                    <w:szCs w:val="24"/>
                  </w:rPr>
                </w:pPr>
                <w:r>
                  <w:rPr>
                    <w:rFonts w:ascii="Times New Roman" w:hAnsi="Times New Roman" w:cs="Times New Roman"/>
                    <w:bCs/>
                    <w:color w:val="0000FF"/>
                    <w:sz w:val="24"/>
                    <w:szCs w:val="24"/>
                  </w:rPr>
                  <w:t>5/22/2020</w:t>
                </w:r>
              </w:p>
            </w:tc>
          </w:sdtContent>
        </w:sdt>
        <w:tc>
          <w:tcPr>
            <w:tcW w:w="4518" w:type="dxa"/>
          </w:tcPr>
          <w:p w14:paraId="441E6F5C" w14:textId="77777777" w:rsidR="00F46A0C" w:rsidRPr="007555C5" w:rsidRDefault="00F46A0C" w:rsidP="00127429">
            <w:pPr>
              <w:rPr>
                <w:rFonts w:ascii="Times New Roman" w:hAnsi="Times New Roman" w:cs="Times New Roman"/>
                <w:bCs/>
                <w:sz w:val="24"/>
                <w:szCs w:val="24"/>
              </w:rPr>
            </w:pPr>
            <w:r w:rsidRPr="007555C5">
              <w:rPr>
                <w:rFonts w:ascii="Times New Roman" w:hAnsi="Times New Roman" w:cs="Times New Roman"/>
                <w:bCs/>
                <w:sz w:val="24"/>
                <w:szCs w:val="24"/>
              </w:rPr>
              <w:t>11:59 pm midnight Washington, DC</w:t>
            </w:r>
          </w:p>
        </w:tc>
      </w:tr>
    </w:tbl>
    <w:p w14:paraId="52C39E18" w14:textId="5693667B" w:rsidR="008D0B23" w:rsidRPr="007555C5" w:rsidRDefault="008D0B23" w:rsidP="008D0B23">
      <w:pPr>
        <w:spacing w:after="0" w:line="240" w:lineRule="auto"/>
        <w:rPr>
          <w:rFonts w:ascii="Times New Roman" w:hAnsi="Times New Roman" w:cs="Times New Roman"/>
          <w:bCs/>
          <w:sz w:val="24"/>
          <w:szCs w:val="24"/>
        </w:rPr>
      </w:pPr>
    </w:p>
    <w:p w14:paraId="3594DE54" w14:textId="71C92D1B" w:rsidR="008D0B23" w:rsidRPr="00C339C0" w:rsidRDefault="008D0B23" w:rsidP="008D0B23">
      <w:pPr>
        <w:shd w:val="clear" w:color="auto" w:fill="D9D9D9" w:themeFill="background1" w:themeFillShade="D9"/>
        <w:spacing w:after="0" w:line="240" w:lineRule="auto"/>
        <w:rPr>
          <w:rFonts w:ascii="Times New Roman" w:hAnsi="Times New Roman" w:cs="Times New Roman"/>
          <w:b/>
          <w:sz w:val="24"/>
          <w:szCs w:val="24"/>
        </w:rPr>
      </w:pPr>
      <w:r w:rsidRPr="00530685">
        <w:rPr>
          <w:rFonts w:ascii="Times New Roman" w:hAnsi="Times New Roman" w:cs="Times New Roman"/>
          <w:b/>
          <w:sz w:val="24"/>
          <w:szCs w:val="24"/>
        </w:rPr>
        <w:t xml:space="preserve">Section I. </w:t>
      </w:r>
      <w:r w:rsidRPr="00C339C0">
        <w:rPr>
          <w:rFonts w:ascii="Times New Roman" w:hAnsi="Times New Roman" w:cs="Times New Roman"/>
          <w:b/>
          <w:sz w:val="24"/>
          <w:szCs w:val="24"/>
        </w:rPr>
        <w:t>Funding Opportunity Description</w:t>
      </w:r>
      <w:r w:rsidR="00B7559A" w:rsidRPr="00C339C0">
        <w:rPr>
          <w:rFonts w:ascii="Times New Roman" w:hAnsi="Times New Roman" w:cs="Times New Roman"/>
          <w:b/>
          <w:sz w:val="24"/>
          <w:szCs w:val="24"/>
        </w:rPr>
        <w:t xml:space="preserve"> </w:t>
      </w:r>
    </w:p>
    <w:p w14:paraId="2B220DAA" w14:textId="77777777" w:rsidR="008D0B23" w:rsidRPr="007555C5" w:rsidRDefault="008D0B23" w:rsidP="008D0B23">
      <w:pPr>
        <w:autoSpaceDE w:val="0"/>
        <w:autoSpaceDN w:val="0"/>
        <w:adjustRightInd w:val="0"/>
        <w:spacing w:after="0" w:line="240" w:lineRule="auto"/>
        <w:rPr>
          <w:rFonts w:ascii="Times New Roman" w:hAnsi="Times New Roman" w:cs="Times New Roman"/>
          <w:sz w:val="24"/>
          <w:szCs w:val="24"/>
        </w:rPr>
      </w:pPr>
    </w:p>
    <w:p w14:paraId="226C9DDC" w14:textId="51FF3EF1" w:rsidR="001E62C2" w:rsidRPr="007555C5" w:rsidRDefault="008D0B23" w:rsidP="008D0B23">
      <w:pPr>
        <w:autoSpaceDE w:val="0"/>
        <w:autoSpaceDN w:val="0"/>
        <w:spacing w:after="0" w:line="240" w:lineRule="auto"/>
        <w:rPr>
          <w:rFonts w:ascii="Times New Roman" w:hAnsi="Times New Roman" w:cs="Times New Roman"/>
          <w:sz w:val="24"/>
          <w:szCs w:val="24"/>
        </w:rPr>
      </w:pPr>
      <w:r w:rsidRPr="007555C5">
        <w:rPr>
          <w:rFonts w:ascii="Times New Roman" w:hAnsi="Times New Roman" w:cs="Times New Roman"/>
          <w:sz w:val="24"/>
          <w:szCs w:val="24"/>
        </w:rPr>
        <w:t xml:space="preserve">The </w:t>
      </w:r>
      <w:sdt>
        <w:sdtPr>
          <w:rPr>
            <w:rFonts w:ascii="Times New Roman" w:hAnsi="Times New Roman" w:cs="Times New Roman"/>
            <w:sz w:val="24"/>
            <w:szCs w:val="24"/>
          </w:rPr>
          <w:id w:val="-1686427342"/>
          <w:dropDownList>
            <w:listItem w:displayText="U.S. Embassy Public Affairs Section in New Delhi" w:value="U.S. Embassy Public Affairs Section in New Delhi"/>
            <w:listItem w:displayText="U.S. Consulate General, Public Affairs Section in Chennai" w:value="U.S. Consulate General, Public Affairs Section in Chennai"/>
            <w:listItem w:displayText="U.S. Consulate General, Public Affairs Section in Mumbai" w:value="U.S. Consulate General, Public Affairs Section in Mumbai"/>
            <w:listItem w:displayText="U.S. Consulate General, Public Affairs Section in Hyderabad" w:value="U.S. Consulate General, Public Affairs Section in Hyderabad"/>
            <w:listItem w:displayText="U.S. Consulate General. Public Affairs Section in Kolkata" w:value="U.S. Consulate General. Public Affairs Section in Kolkata"/>
          </w:dropDownList>
        </w:sdtPr>
        <w:sdtEndPr/>
        <w:sdtContent>
          <w:r w:rsidR="00C90A60">
            <w:rPr>
              <w:rFonts w:ascii="Times New Roman" w:hAnsi="Times New Roman" w:cs="Times New Roman"/>
              <w:sz w:val="24"/>
              <w:szCs w:val="24"/>
            </w:rPr>
            <w:t>U.S. Consulate General, Public Affairs Section in Chennai</w:t>
          </w:r>
        </w:sdtContent>
      </w:sdt>
      <w:r w:rsidRPr="007555C5">
        <w:rPr>
          <w:rFonts w:ascii="Times New Roman" w:hAnsi="Times New Roman" w:cs="Times New Roman"/>
          <w:sz w:val="24"/>
          <w:szCs w:val="24"/>
        </w:rPr>
        <w:t xml:space="preserve"> is soliciting proposals for a grant/cooperative agreement that meets the specifications stated in Section II from legally</w:t>
      </w:r>
      <w:r w:rsidR="00BA0733" w:rsidRPr="007555C5">
        <w:rPr>
          <w:rFonts w:ascii="Times New Roman" w:hAnsi="Times New Roman" w:cs="Times New Roman"/>
          <w:sz w:val="24"/>
          <w:szCs w:val="24"/>
        </w:rPr>
        <w:t xml:space="preserve"> </w:t>
      </w:r>
      <w:r w:rsidRPr="007555C5">
        <w:rPr>
          <w:rFonts w:ascii="Times New Roman" w:hAnsi="Times New Roman" w:cs="Times New Roman"/>
          <w:sz w:val="24"/>
          <w:szCs w:val="24"/>
        </w:rPr>
        <w:t>recognized non-profit, non-governmental organizations that meet U.S. and Indian technical and legal requirements to develop and implement public diplomacy programs as specified by Section II below. Information about the Public Affairs Section can be found at:</w:t>
      </w:r>
      <w:r w:rsidR="00BA0733" w:rsidRPr="007555C5">
        <w:rPr>
          <w:rFonts w:ascii="Times New Roman" w:hAnsi="Times New Roman" w:cs="Times New Roman"/>
          <w:sz w:val="24"/>
          <w:szCs w:val="24"/>
        </w:rPr>
        <w:t xml:space="preserve"> </w:t>
      </w:r>
      <w:r w:rsidRPr="007555C5">
        <w:rPr>
          <w:rFonts w:ascii="Times New Roman" w:hAnsi="Times New Roman" w:cs="Times New Roman"/>
          <w:sz w:val="24"/>
          <w:szCs w:val="24"/>
        </w:rPr>
        <w:t xml:space="preserve"> </w:t>
      </w:r>
      <w:hyperlink r:id="rId11" w:history="1">
        <w:r w:rsidR="00F46A0C" w:rsidRPr="007555C5">
          <w:rPr>
            <w:rStyle w:val="Hyperlink"/>
            <w:rFonts w:ascii="Times New Roman" w:hAnsi="Times New Roman" w:cs="Times New Roman"/>
            <w:sz w:val="24"/>
            <w:szCs w:val="24"/>
          </w:rPr>
          <w:t>https://in.usembassy.gov/</w:t>
        </w:r>
      </w:hyperlink>
      <w:r w:rsidR="00F46A0C" w:rsidRPr="007555C5">
        <w:rPr>
          <w:rStyle w:val="Hyperlink"/>
          <w:rFonts w:ascii="Times New Roman" w:hAnsi="Times New Roman" w:cs="Times New Roman"/>
          <w:sz w:val="24"/>
          <w:szCs w:val="24"/>
        </w:rPr>
        <w:t>.</w:t>
      </w:r>
    </w:p>
    <w:p w14:paraId="1042108A" w14:textId="77777777" w:rsidR="008C2B27" w:rsidRPr="00A60150" w:rsidRDefault="008C2B27" w:rsidP="008C2B27">
      <w:pPr>
        <w:autoSpaceDE w:val="0"/>
        <w:autoSpaceDN w:val="0"/>
        <w:spacing w:after="0" w:line="240" w:lineRule="auto"/>
        <w:contextualSpacing/>
        <w:rPr>
          <w:rFonts w:ascii="Times New Roman" w:hAnsi="Times New Roman" w:cs="Times New Roman"/>
          <w:sz w:val="24"/>
          <w:szCs w:val="24"/>
        </w:rPr>
      </w:pPr>
    </w:p>
    <w:p w14:paraId="51814A56" w14:textId="77777777" w:rsidR="008C2B27" w:rsidRPr="00A60150" w:rsidRDefault="008C2B27" w:rsidP="008C2B27">
      <w:pPr>
        <w:pBdr>
          <w:top w:val="single" w:sz="4" w:space="1" w:color="auto"/>
          <w:left w:val="single" w:sz="4" w:space="4" w:color="auto"/>
          <w:bottom w:val="single" w:sz="4" w:space="1" w:color="auto"/>
          <w:right w:val="single" w:sz="4" w:space="4" w:color="auto"/>
        </w:pBdr>
        <w:spacing w:after="0" w:line="240" w:lineRule="auto"/>
        <w:contextualSpacing/>
        <w:rPr>
          <w:rFonts w:ascii="Times New Roman" w:eastAsia="Times New Roman" w:hAnsi="Times New Roman" w:cs="Times New Roman"/>
          <w:sz w:val="24"/>
          <w:szCs w:val="24"/>
        </w:rPr>
      </w:pPr>
      <w:r w:rsidRPr="00A60150">
        <w:rPr>
          <w:rFonts w:ascii="Times New Roman" w:eastAsia="Times New Roman" w:hAnsi="Times New Roman" w:cs="Times New Roman"/>
          <w:b/>
          <w:bCs/>
          <w:sz w:val="24"/>
          <w:szCs w:val="24"/>
        </w:rPr>
        <w:t>SPECIAL ANNOUNCEMENT TO ALL POTENTIAL APPLICANTS:</w:t>
      </w:r>
      <w:r w:rsidRPr="00A60150">
        <w:rPr>
          <w:rFonts w:ascii="Times New Roman" w:eastAsia="Times New Roman" w:hAnsi="Times New Roman" w:cs="Times New Roman"/>
          <w:sz w:val="24"/>
          <w:szCs w:val="24"/>
        </w:rPr>
        <w:t xml:space="preserve">  In light of the restrictive travel and public gathering environments we face globally due to the COVID-19 situation, the U.S. Mission to India invites interested applicants to submit </w:t>
      </w:r>
      <w:r w:rsidRPr="00A60150">
        <w:rPr>
          <w:rFonts w:ascii="Times New Roman" w:eastAsia="Times New Roman" w:hAnsi="Times New Roman" w:cs="Times New Roman"/>
          <w:sz w:val="24"/>
          <w:szCs w:val="24"/>
          <w:u w:val="single"/>
        </w:rPr>
        <w:t>one or two</w:t>
      </w:r>
      <w:r w:rsidRPr="00A60150">
        <w:rPr>
          <w:rFonts w:ascii="Times New Roman" w:eastAsia="Times New Roman" w:hAnsi="Times New Roman" w:cs="Times New Roman"/>
          <w:sz w:val="24"/>
          <w:szCs w:val="24"/>
        </w:rPr>
        <w:t xml:space="preserve"> proposals in response to the reference Notice of Funding Announcement (NOFO).  One proposal may be based on “business as usual” environments, where international travel, large public gatherings, and other programming parameters are unaffected by public health constraints.  A second proposal, </w:t>
      </w:r>
      <w:r w:rsidRPr="00A60150">
        <w:rPr>
          <w:rFonts w:ascii="Times New Roman" w:eastAsia="Times New Roman" w:hAnsi="Times New Roman" w:cs="Times New Roman"/>
          <w:sz w:val="24"/>
          <w:szCs w:val="24"/>
          <w:u w:val="single"/>
        </w:rPr>
        <w:t>which is optional</w:t>
      </w:r>
      <w:r w:rsidRPr="00A60150">
        <w:rPr>
          <w:rFonts w:ascii="Times New Roman" w:eastAsia="Times New Roman" w:hAnsi="Times New Roman" w:cs="Times New Roman"/>
          <w:sz w:val="24"/>
          <w:szCs w:val="24"/>
        </w:rPr>
        <w:t>, would describe your ideas on how to execute the desired project goals in a manner that accounts for restrictions on public gatherings and travel, as well as public health concerns.  We encourage creative ideas for remote/online content delivery, online/virtual promotional activities, and virtual participant/audience follow-up.  If you choose to submit two separate proposals, the associated budget submission may also reflect different costs you would project for these two operating environments.</w:t>
      </w:r>
    </w:p>
    <w:p w14:paraId="2FAD75E3" w14:textId="77777777" w:rsidR="009D3C80" w:rsidRPr="007555C5" w:rsidRDefault="009D3C80" w:rsidP="008D0B23">
      <w:pPr>
        <w:autoSpaceDE w:val="0"/>
        <w:autoSpaceDN w:val="0"/>
        <w:spacing w:after="0" w:line="240" w:lineRule="auto"/>
        <w:rPr>
          <w:rFonts w:ascii="Times New Roman" w:hAnsi="Times New Roman" w:cs="Times New Roman"/>
          <w:sz w:val="24"/>
          <w:szCs w:val="24"/>
        </w:rPr>
      </w:pPr>
    </w:p>
    <w:p w14:paraId="3B4C14D1" w14:textId="4653C8E5" w:rsidR="002F4973" w:rsidRPr="00AC00A2" w:rsidRDefault="000C27EE" w:rsidP="00D84D2E">
      <w:pPr>
        <w:spacing w:after="0" w:line="240" w:lineRule="auto"/>
        <w:rPr>
          <w:rFonts w:ascii="Times New Roman" w:hAnsi="Times New Roman" w:cs="Times New Roman"/>
          <w:color w:val="000000" w:themeColor="text1"/>
          <w:sz w:val="24"/>
          <w:szCs w:val="24"/>
        </w:rPr>
      </w:pPr>
      <w:r w:rsidRPr="00AC00A2">
        <w:rPr>
          <w:rFonts w:ascii="Times New Roman" w:hAnsi="Times New Roman" w:cs="Times New Roman"/>
          <w:b/>
          <w:color w:val="000000" w:themeColor="text1"/>
          <w:sz w:val="24"/>
          <w:szCs w:val="24"/>
        </w:rPr>
        <w:t>Background</w:t>
      </w:r>
      <w:r w:rsidR="00BA2F0C" w:rsidRPr="00AC00A2">
        <w:rPr>
          <w:rFonts w:ascii="Times New Roman" w:hAnsi="Times New Roman" w:cs="Times New Roman"/>
          <w:color w:val="000000" w:themeColor="text1"/>
          <w:sz w:val="24"/>
          <w:szCs w:val="24"/>
        </w:rPr>
        <w:t xml:space="preserve"> </w:t>
      </w:r>
    </w:p>
    <w:p w14:paraId="257097D8" w14:textId="25360FA6" w:rsidR="000E1140" w:rsidRPr="00AC00A2" w:rsidRDefault="00466EB1" w:rsidP="0054135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001E781D" w:rsidRPr="00AC00A2">
        <w:rPr>
          <w:rFonts w:ascii="Times New Roman" w:hAnsi="Times New Roman" w:cs="Times New Roman"/>
          <w:color w:val="000000" w:themeColor="text1"/>
          <w:sz w:val="24"/>
          <w:szCs w:val="24"/>
        </w:rPr>
        <w:t>he United States and India are pluralistic democracies</w:t>
      </w:r>
      <w:r w:rsidR="00F75A99">
        <w:rPr>
          <w:rFonts w:ascii="Times New Roman" w:hAnsi="Times New Roman" w:cs="Times New Roman"/>
          <w:color w:val="000000" w:themeColor="text1"/>
          <w:sz w:val="24"/>
          <w:szCs w:val="24"/>
        </w:rPr>
        <w:t xml:space="preserve"> with</w:t>
      </w:r>
      <w:r w:rsidR="001E781D" w:rsidRPr="00AC00A2">
        <w:rPr>
          <w:rFonts w:ascii="Times New Roman" w:hAnsi="Times New Roman" w:cs="Times New Roman"/>
          <w:color w:val="000000" w:themeColor="text1"/>
          <w:sz w:val="24"/>
          <w:szCs w:val="24"/>
        </w:rPr>
        <w:t xml:space="preserve"> founding principles </w:t>
      </w:r>
      <w:r w:rsidR="00F75A99">
        <w:rPr>
          <w:rFonts w:ascii="Times New Roman" w:hAnsi="Times New Roman" w:cs="Times New Roman"/>
          <w:color w:val="000000" w:themeColor="text1"/>
          <w:sz w:val="24"/>
          <w:szCs w:val="24"/>
        </w:rPr>
        <w:t>that</w:t>
      </w:r>
      <w:r w:rsidR="001E781D" w:rsidRPr="00AC00A2">
        <w:rPr>
          <w:rFonts w:ascii="Times New Roman" w:hAnsi="Times New Roman" w:cs="Times New Roman"/>
          <w:color w:val="000000" w:themeColor="text1"/>
          <w:sz w:val="24"/>
          <w:szCs w:val="24"/>
        </w:rPr>
        <w:t xml:space="preserve"> embrace the ideals of liberty and equality</w:t>
      </w:r>
      <w:r w:rsidR="00541354">
        <w:rPr>
          <w:rFonts w:ascii="Times New Roman" w:hAnsi="Times New Roman" w:cs="Times New Roman"/>
          <w:color w:val="000000" w:themeColor="text1"/>
          <w:sz w:val="24"/>
          <w:szCs w:val="24"/>
        </w:rPr>
        <w:t xml:space="preserve">.  </w:t>
      </w:r>
      <w:r w:rsidR="001E781D" w:rsidRPr="00AC00A2">
        <w:rPr>
          <w:rFonts w:ascii="Times New Roman" w:hAnsi="Times New Roman" w:cs="Times New Roman"/>
          <w:color w:val="000000" w:themeColor="text1"/>
          <w:sz w:val="24"/>
          <w:szCs w:val="24"/>
        </w:rPr>
        <w:t>However, racism</w:t>
      </w:r>
      <w:r w:rsidR="00541354">
        <w:rPr>
          <w:rFonts w:ascii="Times New Roman" w:hAnsi="Times New Roman" w:cs="Times New Roman"/>
          <w:color w:val="000000" w:themeColor="text1"/>
          <w:sz w:val="24"/>
          <w:szCs w:val="24"/>
        </w:rPr>
        <w:t xml:space="preserve"> and </w:t>
      </w:r>
      <w:r>
        <w:rPr>
          <w:rFonts w:ascii="Times New Roman" w:hAnsi="Times New Roman" w:cs="Times New Roman"/>
          <w:color w:val="000000" w:themeColor="text1"/>
          <w:sz w:val="24"/>
          <w:szCs w:val="24"/>
        </w:rPr>
        <w:t xml:space="preserve">discrimination </w:t>
      </w:r>
      <w:r w:rsidR="005E7590">
        <w:rPr>
          <w:rFonts w:ascii="Times New Roman" w:hAnsi="Times New Roman" w:cs="Times New Roman"/>
          <w:color w:val="000000" w:themeColor="text1"/>
          <w:sz w:val="24"/>
          <w:szCs w:val="24"/>
        </w:rPr>
        <w:t>persist</w:t>
      </w:r>
      <w:r w:rsidR="001E781D" w:rsidRPr="00AC00A2">
        <w:rPr>
          <w:rFonts w:ascii="Times New Roman" w:hAnsi="Times New Roman" w:cs="Times New Roman"/>
          <w:color w:val="000000" w:themeColor="text1"/>
          <w:sz w:val="24"/>
          <w:szCs w:val="24"/>
        </w:rPr>
        <w:t xml:space="preserve"> in all walks of life. </w:t>
      </w:r>
      <w:r w:rsidR="00D437FB">
        <w:rPr>
          <w:rFonts w:ascii="Times New Roman" w:hAnsi="Times New Roman" w:cs="Times New Roman"/>
          <w:color w:val="000000" w:themeColor="text1"/>
          <w:sz w:val="24"/>
          <w:szCs w:val="24"/>
        </w:rPr>
        <w:t xml:space="preserve">In the United States, </w:t>
      </w:r>
      <w:r w:rsidR="00D437FB" w:rsidRPr="00AC00A2">
        <w:rPr>
          <w:rFonts w:ascii="Times New Roman" w:hAnsi="Times New Roman" w:cs="Times New Roman"/>
          <w:color w:val="000000" w:themeColor="text1"/>
          <w:sz w:val="24"/>
          <w:szCs w:val="24"/>
        </w:rPr>
        <w:t xml:space="preserve">the legacy of slavery continues to have an impact on the position of </w:t>
      </w:r>
      <w:r w:rsidR="00D437FB">
        <w:rPr>
          <w:rFonts w:ascii="Times New Roman" w:hAnsi="Times New Roman" w:cs="Times New Roman"/>
          <w:color w:val="000000" w:themeColor="text1"/>
          <w:sz w:val="24"/>
          <w:szCs w:val="24"/>
        </w:rPr>
        <w:t>African Americans</w:t>
      </w:r>
      <w:r w:rsidR="00D437FB" w:rsidRPr="00AC00A2">
        <w:rPr>
          <w:rFonts w:ascii="Times New Roman" w:hAnsi="Times New Roman" w:cs="Times New Roman"/>
          <w:color w:val="000000" w:themeColor="text1"/>
          <w:sz w:val="24"/>
          <w:szCs w:val="24"/>
        </w:rPr>
        <w:t xml:space="preserve"> in American society today</w:t>
      </w:r>
      <w:r w:rsidR="00D437FB">
        <w:rPr>
          <w:rFonts w:ascii="Times New Roman" w:hAnsi="Times New Roman" w:cs="Times New Roman"/>
          <w:color w:val="000000" w:themeColor="text1"/>
          <w:sz w:val="24"/>
          <w:szCs w:val="24"/>
        </w:rPr>
        <w:t>:</w:t>
      </w:r>
      <w:r w:rsidR="001E781D" w:rsidRPr="00AC00A2">
        <w:rPr>
          <w:rFonts w:ascii="Times New Roman" w:hAnsi="Times New Roman" w:cs="Times New Roman"/>
          <w:color w:val="000000" w:themeColor="text1"/>
          <w:sz w:val="24"/>
          <w:szCs w:val="24"/>
        </w:rPr>
        <w:t xml:space="preserve"> </w:t>
      </w:r>
      <w:r w:rsidR="00D437FB">
        <w:rPr>
          <w:rFonts w:ascii="Times New Roman" w:hAnsi="Times New Roman" w:cs="Times New Roman"/>
          <w:color w:val="000000" w:themeColor="text1"/>
          <w:sz w:val="24"/>
          <w:szCs w:val="24"/>
        </w:rPr>
        <w:t>a</w:t>
      </w:r>
      <w:r w:rsidR="007A6D4E" w:rsidRPr="00AC00A2">
        <w:rPr>
          <w:rFonts w:ascii="Times New Roman" w:hAnsi="Times New Roman" w:cs="Times New Roman"/>
          <w:color w:val="000000" w:themeColor="text1"/>
          <w:sz w:val="24"/>
          <w:szCs w:val="24"/>
        </w:rPr>
        <w:t xml:space="preserve">ccording to a </w:t>
      </w:r>
      <w:r w:rsidR="00961572" w:rsidRPr="00AC00A2">
        <w:rPr>
          <w:rFonts w:ascii="Times New Roman" w:hAnsi="Times New Roman" w:cs="Times New Roman"/>
          <w:color w:val="000000" w:themeColor="text1"/>
          <w:sz w:val="24"/>
          <w:szCs w:val="24"/>
        </w:rPr>
        <w:t>recent</w:t>
      </w:r>
      <w:r w:rsidR="007A6D4E" w:rsidRPr="00AC00A2">
        <w:rPr>
          <w:rFonts w:ascii="Times New Roman" w:hAnsi="Times New Roman" w:cs="Times New Roman"/>
          <w:color w:val="000000" w:themeColor="text1"/>
          <w:sz w:val="24"/>
          <w:szCs w:val="24"/>
        </w:rPr>
        <w:t xml:space="preserve"> Pew Research Center survey, more than 150 years after the 13th Amendment abolished slavery in the United States,</w:t>
      </w:r>
      <w:r w:rsidR="00541354">
        <w:rPr>
          <w:rFonts w:ascii="Times New Roman" w:hAnsi="Times New Roman" w:cs="Times New Roman"/>
          <w:color w:val="000000" w:themeColor="text1"/>
          <w:sz w:val="24"/>
          <w:szCs w:val="24"/>
        </w:rPr>
        <w:t xml:space="preserve"> </w:t>
      </w:r>
      <w:r w:rsidR="00D437FB">
        <w:rPr>
          <w:rFonts w:ascii="Times New Roman" w:hAnsi="Times New Roman" w:cs="Times New Roman"/>
          <w:color w:val="000000" w:themeColor="text1"/>
          <w:sz w:val="24"/>
          <w:szCs w:val="24"/>
        </w:rPr>
        <w:t>m</w:t>
      </w:r>
      <w:r w:rsidR="007A6D4E" w:rsidRPr="00AC00A2">
        <w:rPr>
          <w:rFonts w:ascii="Times New Roman" w:hAnsi="Times New Roman" w:cs="Times New Roman"/>
          <w:color w:val="000000" w:themeColor="text1"/>
          <w:sz w:val="24"/>
          <w:szCs w:val="24"/>
        </w:rPr>
        <w:t xml:space="preserve">ore than four-in-ten </w:t>
      </w:r>
      <w:r w:rsidR="00961572" w:rsidRPr="00AC00A2">
        <w:rPr>
          <w:rFonts w:ascii="Times New Roman" w:hAnsi="Times New Roman" w:cs="Times New Roman"/>
          <w:color w:val="000000" w:themeColor="text1"/>
          <w:sz w:val="24"/>
          <w:szCs w:val="24"/>
        </w:rPr>
        <w:t xml:space="preserve">respondents </w:t>
      </w:r>
      <w:r w:rsidR="00541354">
        <w:rPr>
          <w:rFonts w:ascii="Times New Roman" w:hAnsi="Times New Roman" w:cs="Times New Roman"/>
          <w:color w:val="000000" w:themeColor="text1"/>
          <w:sz w:val="24"/>
          <w:szCs w:val="24"/>
        </w:rPr>
        <w:t xml:space="preserve">opined that </w:t>
      </w:r>
      <w:r w:rsidR="007A6D4E" w:rsidRPr="00AC00A2">
        <w:rPr>
          <w:rFonts w:ascii="Times New Roman" w:hAnsi="Times New Roman" w:cs="Times New Roman"/>
          <w:color w:val="000000" w:themeColor="text1"/>
          <w:sz w:val="24"/>
          <w:szCs w:val="24"/>
        </w:rPr>
        <w:t>the country ha</w:t>
      </w:r>
      <w:r w:rsidR="00541354">
        <w:rPr>
          <w:rFonts w:ascii="Times New Roman" w:hAnsi="Times New Roman" w:cs="Times New Roman"/>
          <w:color w:val="000000" w:themeColor="text1"/>
          <w:sz w:val="24"/>
          <w:szCs w:val="24"/>
        </w:rPr>
        <w:t>s not</w:t>
      </w:r>
      <w:r w:rsidR="007A6D4E" w:rsidRPr="00AC00A2">
        <w:rPr>
          <w:rFonts w:ascii="Times New Roman" w:hAnsi="Times New Roman" w:cs="Times New Roman"/>
          <w:color w:val="000000" w:themeColor="text1"/>
          <w:sz w:val="24"/>
          <w:szCs w:val="24"/>
        </w:rPr>
        <w:t xml:space="preserve"> made enough progress toward racial equality</w:t>
      </w:r>
      <w:r>
        <w:rPr>
          <w:rFonts w:ascii="Times New Roman" w:hAnsi="Times New Roman" w:cs="Times New Roman"/>
          <w:color w:val="000000" w:themeColor="text1"/>
          <w:sz w:val="24"/>
          <w:szCs w:val="24"/>
        </w:rPr>
        <w:t xml:space="preserve"> with </w:t>
      </w:r>
      <w:r w:rsidR="00541354">
        <w:rPr>
          <w:rFonts w:ascii="Times New Roman" w:hAnsi="Times New Roman" w:cs="Times New Roman"/>
          <w:color w:val="000000" w:themeColor="text1"/>
          <w:sz w:val="24"/>
          <w:szCs w:val="24"/>
        </w:rPr>
        <w:t>implications for full</w:t>
      </w:r>
      <w:r w:rsidR="000E1140" w:rsidRPr="00AC00A2">
        <w:rPr>
          <w:rFonts w:ascii="Times New Roman" w:hAnsi="Times New Roman" w:cs="Times New Roman"/>
          <w:color w:val="000000" w:themeColor="text1"/>
          <w:sz w:val="24"/>
          <w:szCs w:val="24"/>
        </w:rPr>
        <w:t xml:space="preserve"> participat</w:t>
      </w:r>
      <w:r w:rsidR="00541354">
        <w:rPr>
          <w:rFonts w:ascii="Times New Roman" w:hAnsi="Times New Roman" w:cs="Times New Roman"/>
          <w:color w:val="000000" w:themeColor="text1"/>
          <w:sz w:val="24"/>
          <w:szCs w:val="24"/>
        </w:rPr>
        <w:t>ion</w:t>
      </w:r>
      <w:r w:rsidR="000E1140" w:rsidRPr="00AC00A2">
        <w:rPr>
          <w:rFonts w:ascii="Times New Roman" w:hAnsi="Times New Roman" w:cs="Times New Roman"/>
          <w:color w:val="000000" w:themeColor="text1"/>
          <w:sz w:val="24"/>
          <w:szCs w:val="24"/>
        </w:rPr>
        <w:t xml:space="preserve"> </w:t>
      </w:r>
      <w:r w:rsidR="00541354">
        <w:rPr>
          <w:rFonts w:ascii="Times New Roman" w:hAnsi="Times New Roman" w:cs="Times New Roman"/>
          <w:color w:val="000000" w:themeColor="text1"/>
          <w:sz w:val="24"/>
          <w:szCs w:val="24"/>
        </w:rPr>
        <w:t>in</w:t>
      </w:r>
      <w:r w:rsidR="000E1140" w:rsidRPr="00AC00A2">
        <w:rPr>
          <w:rFonts w:ascii="Times New Roman" w:hAnsi="Times New Roman" w:cs="Times New Roman"/>
          <w:color w:val="000000" w:themeColor="text1"/>
          <w:sz w:val="24"/>
          <w:szCs w:val="24"/>
        </w:rPr>
        <w:t xml:space="preserve"> the democratic processes</w:t>
      </w:r>
      <w:r w:rsidR="007A6D4E" w:rsidRPr="00AC00A2">
        <w:rPr>
          <w:rFonts w:ascii="Times New Roman" w:hAnsi="Times New Roman" w:cs="Times New Roman"/>
          <w:color w:val="000000" w:themeColor="text1"/>
          <w:sz w:val="24"/>
          <w:szCs w:val="24"/>
        </w:rPr>
        <w:t>.</w:t>
      </w:r>
      <w:r w:rsidR="00F75A99">
        <w:rPr>
          <w:rFonts w:ascii="Times New Roman" w:hAnsi="Times New Roman" w:cs="Times New Roman"/>
          <w:color w:val="000000" w:themeColor="text1"/>
          <w:sz w:val="24"/>
          <w:szCs w:val="24"/>
        </w:rPr>
        <w:t xml:space="preserve">  </w:t>
      </w:r>
      <w:r w:rsidR="00FE1FEA" w:rsidRPr="00FE1FEA">
        <w:rPr>
          <w:rFonts w:ascii="Times New Roman" w:hAnsi="Times New Roman" w:cs="Times New Roman"/>
          <w:color w:val="000000" w:themeColor="text1"/>
          <w:sz w:val="24"/>
          <w:szCs w:val="24"/>
        </w:rPr>
        <w:t xml:space="preserve">Similarly, seven decades after founders of post-colonial India outlawed caste discrimination and enshrined affirmative action in the </w:t>
      </w:r>
      <w:r w:rsidR="00985F88">
        <w:rPr>
          <w:rFonts w:ascii="Times New Roman" w:hAnsi="Times New Roman" w:cs="Times New Roman"/>
          <w:color w:val="000000" w:themeColor="text1"/>
          <w:sz w:val="24"/>
          <w:szCs w:val="24"/>
        </w:rPr>
        <w:t>C</w:t>
      </w:r>
      <w:r w:rsidR="00FE1FEA" w:rsidRPr="00FE1FEA">
        <w:rPr>
          <w:rFonts w:ascii="Times New Roman" w:hAnsi="Times New Roman" w:cs="Times New Roman"/>
          <w:color w:val="000000" w:themeColor="text1"/>
          <w:sz w:val="24"/>
          <w:szCs w:val="24"/>
        </w:rPr>
        <w:t xml:space="preserve">onstitution, a recent study published in the </w:t>
      </w:r>
      <w:r w:rsidR="00FE1FEA" w:rsidRPr="00C339C0">
        <w:rPr>
          <w:rFonts w:ascii="Times New Roman" w:hAnsi="Times New Roman" w:cs="Times New Roman"/>
          <w:i/>
          <w:iCs/>
          <w:color w:val="000000" w:themeColor="text1"/>
          <w:sz w:val="24"/>
          <w:szCs w:val="24"/>
        </w:rPr>
        <w:t>Economic and Political Weekly</w:t>
      </w:r>
      <w:r w:rsidR="00FE1FEA" w:rsidRPr="00FE1FEA">
        <w:rPr>
          <w:rFonts w:ascii="Times New Roman" w:hAnsi="Times New Roman" w:cs="Times New Roman"/>
          <w:color w:val="000000" w:themeColor="text1"/>
          <w:sz w:val="24"/>
          <w:szCs w:val="24"/>
        </w:rPr>
        <w:t xml:space="preserve"> points out that caste</w:t>
      </w:r>
      <w:r w:rsidR="00FE1FEA">
        <w:rPr>
          <w:rFonts w:ascii="Times New Roman" w:hAnsi="Times New Roman" w:cs="Times New Roman"/>
          <w:color w:val="000000" w:themeColor="text1"/>
          <w:sz w:val="24"/>
          <w:szCs w:val="24"/>
        </w:rPr>
        <w:t xml:space="preserve"> and religion-</w:t>
      </w:r>
      <w:r w:rsidR="00FE1FEA" w:rsidRPr="00FE1FEA">
        <w:rPr>
          <w:rFonts w:ascii="Times New Roman" w:hAnsi="Times New Roman" w:cs="Times New Roman"/>
          <w:color w:val="000000" w:themeColor="text1"/>
          <w:sz w:val="24"/>
          <w:szCs w:val="24"/>
        </w:rPr>
        <w:t xml:space="preserve">based discrimination </w:t>
      </w:r>
      <w:r w:rsidR="00985F88">
        <w:rPr>
          <w:rFonts w:ascii="Times New Roman" w:hAnsi="Times New Roman" w:cs="Times New Roman"/>
          <w:color w:val="000000" w:themeColor="text1"/>
          <w:sz w:val="24"/>
          <w:szCs w:val="24"/>
        </w:rPr>
        <w:t>still exist</w:t>
      </w:r>
      <w:r w:rsidR="00985F88" w:rsidRPr="00FE1FEA">
        <w:rPr>
          <w:rFonts w:ascii="Times New Roman" w:hAnsi="Times New Roman" w:cs="Times New Roman"/>
          <w:color w:val="000000" w:themeColor="text1"/>
          <w:sz w:val="24"/>
          <w:szCs w:val="24"/>
        </w:rPr>
        <w:t xml:space="preserve"> </w:t>
      </w:r>
      <w:r w:rsidR="00FE1FEA" w:rsidRPr="00FE1FEA">
        <w:rPr>
          <w:rFonts w:ascii="Times New Roman" w:hAnsi="Times New Roman" w:cs="Times New Roman"/>
          <w:color w:val="000000" w:themeColor="text1"/>
          <w:sz w:val="24"/>
          <w:szCs w:val="24"/>
        </w:rPr>
        <w:t>across the country.</w:t>
      </w:r>
    </w:p>
    <w:p w14:paraId="317EAAB1" w14:textId="47AEBB81" w:rsidR="007A6D4E" w:rsidRPr="00AC00A2" w:rsidRDefault="00466EB1" w:rsidP="0054135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Discrimination and injustice </w:t>
      </w:r>
      <w:r w:rsidR="000E1140" w:rsidRPr="00AC00A2">
        <w:rPr>
          <w:rFonts w:ascii="Times New Roman" w:hAnsi="Times New Roman" w:cs="Times New Roman"/>
          <w:color w:val="000000" w:themeColor="text1"/>
          <w:sz w:val="24"/>
          <w:szCs w:val="24"/>
        </w:rPr>
        <w:t xml:space="preserve">erode </w:t>
      </w:r>
      <w:r>
        <w:rPr>
          <w:rFonts w:ascii="Times New Roman" w:hAnsi="Times New Roman" w:cs="Times New Roman"/>
          <w:color w:val="000000" w:themeColor="text1"/>
          <w:sz w:val="24"/>
          <w:szCs w:val="24"/>
        </w:rPr>
        <w:t>democratic tenets</w:t>
      </w:r>
      <w:r w:rsidR="004C5635" w:rsidRPr="00AC00A2">
        <w:rPr>
          <w:rFonts w:ascii="Times New Roman" w:hAnsi="Times New Roman" w:cs="Times New Roman"/>
          <w:color w:val="000000" w:themeColor="text1"/>
          <w:sz w:val="24"/>
          <w:szCs w:val="24"/>
        </w:rPr>
        <w:t xml:space="preserve"> and impact</w:t>
      </w:r>
      <w:r>
        <w:rPr>
          <w:rFonts w:ascii="Times New Roman" w:hAnsi="Times New Roman" w:cs="Times New Roman"/>
          <w:color w:val="000000" w:themeColor="text1"/>
          <w:sz w:val="24"/>
          <w:szCs w:val="24"/>
        </w:rPr>
        <w:t xml:space="preserve"> </w:t>
      </w:r>
      <w:r w:rsidR="004C5635" w:rsidRPr="00AC00A2">
        <w:rPr>
          <w:rFonts w:ascii="Times New Roman" w:hAnsi="Times New Roman" w:cs="Times New Roman"/>
          <w:color w:val="000000" w:themeColor="text1"/>
          <w:sz w:val="24"/>
          <w:szCs w:val="24"/>
        </w:rPr>
        <w:t>communities’ abilit</w:t>
      </w:r>
      <w:r w:rsidR="00541354">
        <w:rPr>
          <w:rFonts w:ascii="Times New Roman" w:hAnsi="Times New Roman" w:cs="Times New Roman"/>
          <w:color w:val="000000" w:themeColor="text1"/>
          <w:sz w:val="24"/>
          <w:szCs w:val="24"/>
        </w:rPr>
        <w:t>ies</w:t>
      </w:r>
      <w:r w:rsidR="004C5635" w:rsidRPr="00AC00A2">
        <w:rPr>
          <w:rFonts w:ascii="Times New Roman" w:hAnsi="Times New Roman" w:cs="Times New Roman"/>
          <w:color w:val="000000" w:themeColor="text1"/>
          <w:sz w:val="24"/>
          <w:szCs w:val="24"/>
        </w:rPr>
        <w:t xml:space="preserve"> to fully benefit from and participate in democratic processes</w:t>
      </w:r>
      <w:r w:rsidR="000E1140" w:rsidRPr="00AC00A2">
        <w:rPr>
          <w:rFonts w:ascii="Times New Roman" w:hAnsi="Times New Roman" w:cs="Times New Roman"/>
          <w:color w:val="000000" w:themeColor="text1"/>
          <w:sz w:val="24"/>
          <w:szCs w:val="24"/>
        </w:rPr>
        <w:t xml:space="preserve">.  </w:t>
      </w:r>
      <w:r w:rsidR="004C5635" w:rsidRPr="00AC00A2">
        <w:rPr>
          <w:rFonts w:ascii="Times New Roman" w:hAnsi="Times New Roman" w:cs="Times New Roman"/>
          <w:color w:val="000000" w:themeColor="text1"/>
          <w:sz w:val="24"/>
          <w:szCs w:val="24"/>
        </w:rPr>
        <w:t xml:space="preserve">In order to cultivate </w:t>
      </w:r>
      <w:r>
        <w:rPr>
          <w:rFonts w:ascii="Times New Roman" w:hAnsi="Times New Roman" w:cs="Times New Roman"/>
          <w:color w:val="000000" w:themeColor="text1"/>
          <w:sz w:val="24"/>
          <w:szCs w:val="24"/>
        </w:rPr>
        <w:t>d</w:t>
      </w:r>
      <w:r w:rsidR="004C5635" w:rsidRPr="00AC00A2">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mocratic</w:t>
      </w:r>
      <w:r w:rsidR="004C5635" w:rsidRPr="00AC00A2">
        <w:rPr>
          <w:rFonts w:ascii="Times New Roman" w:hAnsi="Times New Roman" w:cs="Times New Roman"/>
          <w:color w:val="000000" w:themeColor="text1"/>
          <w:sz w:val="24"/>
          <w:szCs w:val="24"/>
        </w:rPr>
        <w:t xml:space="preserve"> societies, in addition to formulating smart and effective policies, there is an urgent need to build awareness </w:t>
      </w:r>
      <w:r w:rsidR="009D64E4">
        <w:rPr>
          <w:rFonts w:ascii="Times New Roman" w:hAnsi="Times New Roman" w:cs="Times New Roman"/>
          <w:color w:val="000000" w:themeColor="text1"/>
          <w:sz w:val="24"/>
          <w:szCs w:val="24"/>
        </w:rPr>
        <w:t xml:space="preserve">and </w:t>
      </w:r>
      <w:r>
        <w:rPr>
          <w:rFonts w:ascii="Times New Roman" w:hAnsi="Times New Roman" w:cs="Times New Roman"/>
          <w:color w:val="000000" w:themeColor="text1"/>
          <w:sz w:val="24"/>
          <w:szCs w:val="24"/>
        </w:rPr>
        <w:t xml:space="preserve">encourage anti-discrimination policies </w:t>
      </w:r>
      <w:r w:rsidR="004C5635" w:rsidRPr="00AC00A2">
        <w:rPr>
          <w:rFonts w:ascii="Times New Roman" w:hAnsi="Times New Roman" w:cs="Times New Roman"/>
          <w:color w:val="000000" w:themeColor="text1"/>
          <w:sz w:val="24"/>
          <w:szCs w:val="24"/>
        </w:rPr>
        <w:t xml:space="preserve">among key stakeholders.  </w:t>
      </w:r>
    </w:p>
    <w:p w14:paraId="5A4E6DF6" w14:textId="6C5B6BDC" w:rsidR="00305841" w:rsidRPr="00AC00A2" w:rsidRDefault="00541354" w:rsidP="0054135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Pr="00541354">
        <w:rPr>
          <w:rFonts w:ascii="Times New Roman" w:hAnsi="Times New Roman" w:cs="Times New Roman"/>
          <w:color w:val="000000" w:themeColor="text1"/>
          <w:sz w:val="24"/>
          <w:szCs w:val="24"/>
        </w:rPr>
        <w:t>he</w:t>
      </w:r>
      <w:r w:rsidR="006C0E02" w:rsidRPr="00AC00A2">
        <w:rPr>
          <w:rFonts w:ascii="Times New Roman" w:hAnsi="Times New Roman" w:cs="Times New Roman"/>
          <w:b/>
          <w:bCs/>
          <w:color w:val="000000" w:themeColor="text1"/>
          <w:sz w:val="24"/>
          <w:szCs w:val="24"/>
        </w:rPr>
        <w:t xml:space="preserve"> </w:t>
      </w:r>
      <w:r w:rsidR="006C0E02" w:rsidRPr="00AC00A2">
        <w:rPr>
          <w:rFonts w:ascii="Times New Roman" w:hAnsi="Times New Roman" w:cs="Times New Roman"/>
          <w:color w:val="000000" w:themeColor="text1"/>
          <w:sz w:val="24"/>
          <w:szCs w:val="24"/>
        </w:rPr>
        <w:t>U.S. Consulate General</w:t>
      </w:r>
      <w:r>
        <w:rPr>
          <w:rFonts w:ascii="Times New Roman" w:hAnsi="Times New Roman" w:cs="Times New Roman"/>
          <w:color w:val="000000" w:themeColor="text1"/>
          <w:sz w:val="24"/>
          <w:szCs w:val="24"/>
        </w:rPr>
        <w:t xml:space="preserve"> </w:t>
      </w:r>
      <w:r w:rsidR="006C0E02" w:rsidRPr="00AC00A2">
        <w:rPr>
          <w:rFonts w:ascii="Times New Roman" w:hAnsi="Times New Roman" w:cs="Times New Roman"/>
          <w:color w:val="000000" w:themeColor="text1"/>
          <w:sz w:val="24"/>
          <w:szCs w:val="24"/>
        </w:rPr>
        <w:t xml:space="preserve">Chennai </w:t>
      </w:r>
      <w:r w:rsidR="00985F88">
        <w:rPr>
          <w:rFonts w:ascii="Times New Roman" w:hAnsi="Times New Roman" w:cs="Times New Roman"/>
          <w:color w:val="000000" w:themeColor="text1"/>
          <w:sz w:val="24"/>
          <w:szCs w:val="24"/>
        </w:rPr>
        <w:t>prioritizes</w:t>
      </w:r>
      <w:r w:rsidR="006C0E02" w:rsidRPr="00AC00A2">
        <w:rPr>
          <w:rFonts w:ascii="Times New Roman" w:hAnsi="Times New Roman" w:cs="Times New Roman"/>
          <w:color w:val="000000" w:themeColor="text1"/>
          <w:sz w:val="24"/>
          <w:szCs w:val="24"/>
        </w:rPr>
        <w:t xml:space="preserve"> programs focused on pluralism, civil rights, social justice, and </w:t>
      </w:r>
      <w:r>
        <w:rPr>
          <w:rFonts w:ascii="Times New Roman" w:hAnsi="Times New Roman" w:cs="Times New Roman"/>
          <w:color w:val="000000" w:themeColor="text1"/>
          <w:sz w:val="24"/>
          <w:szCs w:val="24"/>
        </w:rPr>
        <w:t>i</w:t>
      </w:r>
      <w:r w:rsidR="006C0E02" w:rsidRPr="00AC00A2">
        <w:rPr>
          <w:rFonts w:ascii="Times New Roman" w:hAnsi="Times New Roman" w:cs="Times New Roman"/>
          <w:color w:val="000000" w:themeColor="text1"/>
          <w:sz w:val="24"/>
          <w:szCs w:val="24"/>
        </w:rPr>
        <w:t>nclusion.  In 2019</w:t>
      </w:r>
      <w:r w:rsidR="00016B4C" w:rsidRPr="00AC00A2">
        <w:rPr>
          <w:rFonts w:ascii="Times New Roman" w:hAnsi="Times New Roman" w:cs="Times New Roman"/>
          <w:color w:val="000000" w:themeColor="text1"/>
          <w:sz w:val="24"/>
          <w:szCs w:val="24"/>
        </w:rPr>
        <w:t xml:space="preserve">, hundreds of students from across South India </w:t>
      </w:r>
      <w:r w:rsidR="00466EB1">
        <w:rPr>
          <w:rFonts w:ascii="Times New Roman" w:hAnsi="Times New Roman" w:cs="Times New Roman"/>
          <w:color w:val="000000" w:themeColor="text1"/>
          <w:sz w:val="24"/>
          <w:szCs w:val="24"/>
        </w:rPr>
        <w:t>joined a</w:t>
      </w:r>
      <w:r w:rsidR="00016B4C" w:rsidRPr="00AC00A2">
        <w:rPr>
          <w:rFonts w:ascii="Times New Roman" w:hAnsi="Times New Roman" w:cs="Times New Roman"/>
          <w:color w:val="000000" w:themeColor="text1"/>
          <w:sz w:val="24"/>
          <w:szCs w:val="24"/>
        </w:rPr>
        <w:t xml:space="preserve"> </w:t>
      </w:r>
      <w:r w:rsidR="006C0E02" w:rsidRPr="00AC00A2">
        <w:rPr>
          <w:rFonts w:ascii="Times New Roman" w:hAnsi="Times New Roman" w:cs="Times New Roman"/>
          <w:color w:val="000000" w:themeColor="text1"/>
          <w:sz w:val="24"/>
          <w:szCs w:val="24"/>
        </w:rPr>
        <w:t>Consulate</w:t>
      </w:r>
      <w:r w:rsidR="00016B4C" w:rsidRPr="00AC00A2">
        <w:rPr>
          <w:rFonts w:ascii="Times New Roman" w:hAnsi="Times New Roman" w:cs="Times New Roman"/>
          <w:color w:val="000000" w:themeColor="text1"/>
          <w:sz w:val="24"/>
          <w:szCs w:val="24"/>
        </w:rPr>
        <w:t xml:space="preserve">-sponsored debate competition to </w:t>
      </w:r>
      <w:r w:rsidR="00466EB1">
        <w:rPr>
          <w:rFonts w:ascii="Times New Roman" w:hAnsi="Times New Roman" w:cs="Times New Roman"/>
          <w:color w:val="000000" w:themeColor="text1"/>
          <w:sz w:val="24"/>
          <w:szCs w:val="24"/>
        </w:rPr>
        <w:t>contribute to</w:t>
      </w:r>
      <w:r w:rsidR="006C0E02" w:rsidRPr="00AC00A2">
        <w:rPr>
          <w:rFonts w:ascii="Times New Roman" w:hAnsi="Times New Roman" w:cs="Times New Roman"/>
          <w:color w:val="000000" w:themeColor="text1"/>
          <w:sz w:val="24"/>
          <w:szCs w:val="24"/>
        </w:rPr>
        <w:t xml:space="preserve"> </w:t>
      </w:r>
      <w:r w:rsidR="00016B4C" w:rsidRPr="00AC00A2">
        <w:rPr>
          <w:rFonts w:ascii="Times New Roman" w:hAnsi="Times New Roman" w:cs="Times New Roman"/>
          <w:color w:val="000000" w:themeColor="text1"/>
          <w:sz w:val="24"/>
          <w:szCs w:val="24"/>
        </w:rPr>
        <w:t xml:space="preserve">an </w:t>
      </w:r>
      <w:r w:rsidR="006C0E02" w:rsidRPr="00AC00A2">
        <w:rPr>
          <w:rFonts w:ascii="Times New Roman" w:hAnsi="Times New Roman" w:cs="Times New Roman"/>
          <w:color w:val="000000" w:themeColor="text1"/>
          <w:sz w:val="24"/>
          <w:szCs w:val="24"/>
        </w:rPr>
        <w:t xml:space="preserve">informed public discussion about the rights and responsibilities of citizens in a democratic society. </w:t>
      </w:r>
      <w:r w:rsidR="00016B4C" w:rsidRPr="00AC00A2">
        <w:rPr>
          <w:rFonts w:ascii="Times New Roman" w:hAnsi="Times New Roman" w:cs="Times New Roman"/>
          <w:color w:val="000000" w:themeColor="text1"/>
          <w:sz w:val="24"/>
          <w:szCs w:val="24"/>
        </w:rPr>
        <w:t xml:space="preserve"> </w:t>
      </w:r>
      <w:r w:rsidR="00FA7029" w:rsidRPr="00AC00A2">
        <w:rPr>
          <w:rFonts w:ascii="Times New Roman" w:hAnsi="Times New Roman" w:cs="Times New Roman"/>
          <w:color w:val="000000" w:themeColor="text1"/>
          <w:sz w:val="24"/>
          <w:szCs w:val="24"/>
        </w:rPr>
        <w:t xml:space="preserve">In 2017, </w:t>
      </w:r>
      <w:r w:rsidRPr="00AC00A2">
        <w:rPr>
          <w:rFonts w:ascii="Times New Roman" w:hAnsi="Times New Roman" w:cs="Times New Roman"/>
          <w:color w:val="000000" w:themeColor="text1"/>
          <w:sz w:val="24"/>
          <w:szCs w:val="24"/>
        </w:rPr>
        <w:t>Daryl Davis</w:t>
      </w:r>
      <w:r>
        <w:rPr>
          <w:rFonts w:ascii="Times New Roman" w:hAnsi="Times New Roman" w:cs="Times New Roman"/>
          <w:color w:val="000000" w:themeColor="text1"/>
          <w:sz w:val="24"/>
          <w:szCs w:val="24"/>
        </w:rPr>
        <w:t xml:space="preserve">, an </w:t>
      </w:r>
      <w:r w:rsidR="00FA7029" w:rsidRPr="00AC00A2">
        <w:rPr>
          <w:rFonts w:ascii="Times New Roman" w:hAnsi="Times New Roman" w:cs="Times New Roman"/>
          <w:color w:val="000000" w:themeColor="text1"/>
          <w:sz w:val="24"/>
          <w:szCs w:val="24"/>
        </w:rPr>
        <w:t xml:space="preserve">African American </w:t>
      </w:r>
      <w:r w:rsidR="00FA7029" w:rsidRPr="00AC00A2">
        <w:rPr>
          <w:rFonts w:ascii="Times New Roman" w:hAnsi="Times New Roman" w:cs="Times New Roman"/>
          <w:color w:val="000000" w:themeColor="text1"/>
          <w:sz w:val="24"/>
          <w:szCs w:val="24"/>
        </w:rPr>
        <w:lastRenderedPageBreak/>
        <w:t>musician and race relations expert</w:t>
      </w:r>
      <w:r>
        <w:rPr>
          <w:rFonts w:ascii="Times New Roman" w:hAnsi="Times New Roman" w:cs="Times New Roman"/>
          <w:color w:val="000000" w:themeColor="text1"/>
          <w:sz w:val="24"/>
          <w:szCs w:val="24"/>
        </w:rPr>
        <w:t>,</w:t>
      </w:r>
      <w:r w:rsidR="00FA7029" w:rsidRPr="00AC00A2">
        <w:rPr>
          <w:rFonts w:ascii="Times New Roman" w:hAnsi="Times New Roman" w:cs="Times New Roman"/>
          <w:color w:val="000000" w:themeColor="text1"/>
          <w:sz w:val="24"/>
          <w:szCs w:val="24"/>
        </w:rPr>
        <w:t xml:space="preserve"> shared with community leaders and youth audiences </w:t>
      </w:r>
      <w:r>
        <w:rPr>
          <w:rFonts w:ascii="Times New Roman" w:hAnsi="Times New Roman" w:cs="Times New Roman"/>
          <w:color w:val="000000" w:themeColor="text1"/>
          <w:sz w:val="24"/>
          <w:szCs w:val="24"/>
        </w:rPr>
        <w:t xml:space="preserve">in South India </w:t>
      </w:r>
      <w:r w:rsidR="00FA7029" w:rsidRPr="00AC00A2">
        <w:rPr>
          <w:rFonts w:ascii="Times New Roman" w:hAnsi="Times New Roman" w:cs="Times New Roman"/>
          <w:color w:val="000000" w:themeColor="text1"/>
          <w:sz w:val="24"/>
          <w:szCs w:val="24"/>
        </w:rPr>
        <w:t>his unique experience promoting inter-racial tolerance by developing personal friendships with members of the Ku Klux Kla</w:t>
      </w:r>
      <w:r>
        <w:rPr>
          <w:rFonts w:ascii="Times New Roman" w:hAnsi="Times New Roman" w:cs="Times New Roman"/>
          <w:color w:val="000000" w:themeColor="text1"/>
          <w:sz w:val="24"/>
          <w:szCs w:val="24"/>
        </w:rPr>
        <w:t>n</w:t>
      </w:r>
      <w:r w:rsidR="00985F88">
        <w:rPr>
          <w:rFonts w:ascii="Times New Roman" w:hAnsi="Times New Roman" w:cs="Times New Roman"/>
          <w:color w:val="000000" w:themeColor="text1"/>
          <w:sz w:val="24"/>
          <w:szCs w:val="24"/>
        </w:rPr>
        <w:t xml:space="preserve"> and help</w:t>
      </w:r>
      <w:r w:rsidR="00306722">
        <w:rPr>
          <w:rFonts w:ascii="Times New Roman" w:hAnsi="Times New Roman" w:cs="Times New Roman"/>
          <w:color w:val="000000" w:themeColor="text1"/>
          <w:sz w:val="24"/>
          <w:szCs w:val="24"/>
        </w:rPr>
        <w:t>ing</w:t>
      </w:r>
      <w:r w:rsidR="00985F88">
        <w:rPr>
          <w:rFonts w:ascii="Times New Roman" w:hAnsi="Times New Roman" w:cs="Times New Roman"/>
          <w:color w:val="000000" w:themeColor="text1"/>
          <w:sz w:val="24"/>
          <w:szCs w:val="24"/>
        </w:rPr>
        <w:t xml:space="preserve"> them transition out of that white supremacist organization</w:t>
      </w:r>
      <w:r w:rsidR="00FA7029" w:rsidRPr="00AC00A2">
        <w:rPr>
          <w:rFonts w:ascii="Times New Roman" w:hAnsi="Times New Roman" w:cs="Times New Roman"/>
          <w:color w:val="000000" w:themeColor="text1"/>
          <w:sz w:val="24"/>
          <w:szCs w:val="24"/>
        </w:rPr>
        <w:t xml:space="preserve">. </w:t>
      </w:r>
      <w:r w:rsidR="006C0E02" w:rsidRPr="00AC00A2">
        <w:rPr>
          <w:rFonts w:ascii="Times New Roman" w:hAnsi="Times New Roman" w:cs="Times New Roman"/>
          <w:color w:val="000000" w:themeColor="text1"/>
          <w:sz w:val="24"/>
          <w:szCs w:val="24"/>
        </w:rPr>
        <w:t xml:space="preserve"> </w:t>
      </w:r>
    </w:p>
    <w:p w14:paraId="62AF9A64" w14:textId="372918AB" w:rsidR="00EA0860" w:rsidRDefault="00FA7029" w:rsidP="00C339C0">
      <w:pPr>
        <w:spacing w:after="0" w:line="240" w:lineRule="auto"/>
        <w:rPr>
          <w:rFonts w:ascii="Times New Roman" w:hAnsi="Times New Roman" w:cs="Times New Roman"/>
          <w:b/>
          <w:color w:val="000000" w:themeColor="text1"/>
          <w:sz w:val="24"/>
          <w:szCs w:val="24"/>
        </w:rPr>
      </w:pPr>
      <w:r w:rsidRPr="00AC00A2">
        <w:rPr>
          <w:rFonts w:ascii="Times New Roman" w:hAnsi="Times New Roman" w:cs="Times New Roman"/>
          <w:b/>
          <w:color w:val="000000" w:themeColor="text1"/>
          <w:sz w:val="24"/>
          <w:szCs w:val="24"/>
        </w:rPr>
        <w:t>Proposed Project</w:t>
      </w:r>
    </w:p>
    <w:p w14:paraId="428A61D6" w14:textId="0A45BE07" w:rsidR="00C7271F" w:rsidRPr="00AC00A2" w:rsidRDefault="00FA7029" w:rsidP="00C339C0">
      <w:pPr>
        <w:spacing w:after="0" w:line="240" w:lineRule="auto"/>
        <w:rPr>
          <w:rFonts w:ascii="Times New Roman" w:hAnsi="Times New Roman" w:cs="Times New Roman"/>
          <w:bCs/>
          <w:color w:val="000000" w:themeColor="text1"/>
          <w:sz w:val="24"/>
          <w:szCs w:val="24"/>
        </w:rPr>
      </w:pPr>
      <w:r w:rsidRPr="00AC00A2">
        <w:rPr>
          <w:rFonts w:ascii="Times New Roman" w:hAnsi="Times New Roman" w:cs="Times New Roman"/>
          <w:bCs/>
          <w:color w:val="000000" w:themeColor="text1"/>
          <w:sz w:val="24"/>
          <w:szCs w:val="24"/>
        </w:rPr>
        <w:t xml:space="preserve">This funding opportunity seeks to plan and implement a two-day </w:t>
      </w:r>
      <w:r w:rsidR="0094457B" w:rsidRPr="00AC00A2">
        <w:rPr>
          <w:rFonts w:ascii="Times New Roman" w:hAnsi="Times New Roman" w:cs="Times New Roman"/>
          <w:bCs/>
          <w:color w:val="000000" w:themeColor="text1"/>
          <w:sz w:val="24"/>
          <w:szCs w:val="24"/>
        </w:rPr>
        <w:t xml:space="preserve">train-the-trainer </w:t>
      </w:r>
      <w:r w:rsidR="00CD67DA" w:rsidRPr="00AC00A2">
        <w:rPr>
          <w:rFonts w:ascii="Times New Roman" w:hAnsi="Times New Roman" w:cs="Times New Roman"/>
          <w:bCs/>
          <w:color w:val="000000" w:themeColor="text1"/>
          <w:sz w:val="24"/>
          <w:szCs w:val="24"/>
        </w:rPr>
        <w:t xml:space="preserve">workshop </w:t>
      </w:r>
      <w:r w:rsidR="00297104" w:rsidRPr="00AC00A2">
        <w:rPr>
          <w:rFonts w:ascii="Times New Roman" w:hAnsi="Times New Roman" w:cs="Times New Roman"/>
          <w:bCs/>
          <w:color w:val="000000" w:themeColor="text1"/>
          <w:sz w:val="24"/>
          <w:szCs w:val="24"/>
        </w:rPr>
        <w:t xml:space="preserve">led by a U.S. expert </w:t>
      </w:r>
      <w:r w:rsidR="00824653">
        <w:rPr>
          <w:rFonts w:ascii="Times New Roman" w:hAnsi="Times New Roman" w:cs="Times New Roman"/>
          <w:bCs/>
          <w:color w:val="000000" w:themeColor="text1"/>
          <w:sz w:val="24"/>
          <w:szCs w:val="24"/>
        </w:rPr>
        <w:t xml:space="preserve">and five Indian experts </w:t>
      </w:r>
      <w:r w:rsidR="00C7271F" w:rsidRPr="00AC00A2">
        <w:rPr>
          <w:rFonts w:ascii="Times New Roman" w:hAnsi="Times New Roman" w:cs="Times New Roman"/>
          <w:bCs/>
          <w:color w:val="000000" w:themeColor="text1"/>
          <w:sz w:val="24"/>
          <w:szCs w:val="24"/>
        </w:rPr>
        <w:t xml:space="preserve">at the American Center in Chennai </w:t>
      </w:r>
      <w:r w:rsidR="00466EB1">
        <w:rPr>
          <w:rFonts w:ascii="Times New Roman" w:hAnsi="Times New Roman" w:cs="Times New Roman"/>
          <w:bCs/>
          <w:color w:val="000000" w:themeColor="text1"/>
          <w:sz w:val="24"/>
          <w:szCs w:val="24"/>
        </w:rPr>
        <w:t xml:space="preserve">on </w:t>
      </w:r>
      <w:r w:rsidR="0094457B" w:rsidRPr="00AC00A2">
        <w:rPr>
          <w:rFonts w:ascii="Times New Roman" w:hAnsi="Times New Roman" w:cs="Times New Roman"/>
          <w:bCs/>
          <w:color w:val="000000" w:themeColor="text1"/>
          <w:sz w:val="24"/>
          <w:szCs w:val="24"/>
        </w:rPr>
        <w:t>the concept of “</w:t>
      </w:r>
      <w:r w:rsidR="00541354">
        <w:rPr>
          <w:rFonts w:ascii="Times New Roman" w:hAnsi="Times New Roman" w:cs="Times New Roman"/>
          <w:bCs/>
          <w:color w:val="000000" w:themeColor="text1"/>
          <w:sz w:val="24"/>
          <w:szCs w:val="24"/>
        </w:rPr>
        <w:t>a</w:t>
      </w:r>
      <w:r w:rsidR="0094457B" w:rsidRPr="00AC00A2">
        <w:rPr>
          <w:rFonts w:ascii="Times New Roman" w:hAnsi="Times New Roman" w:cs="Times New Roman"/>
          <w:bCs/>
          <w:color w:val="000000" w:themeColor="text1"/>
          <w:sz w:val="24"/>
          <w:szCs w:val="24"/>
        </w:rPr>
        <w:t>nti-racism”</w:t>
      </w:r>
      <w:r w:rsidR="00C7271F" w:rsidRPr="00AC00A2">
        <w:rPr>
          <w:rFonts w:ascii="Times New Roman" w:hAnsi="Times New Roman" w:cs="Times New Roman"/>
          <w:bCs/>
          <w:color w:val="000000" w:themeColor="text1"/>
          <w:sz w:val="24"/>
          <w:szCs w:val="24"/>
        </w:rPr>
        <w:t xml:space="preserve"> to address </w:t>
      </w:r>
      <w:r w:rsidR="00985F88">
        <w:rPr>
          <w:rFonts w:ascii="Times New Roman" w:hAnsi="Times New Roman" w:cs="Times New Roman"/>
          <w:bCs/>
          <w:color w:val="000000" w:themeColor="text1"/>
          <w:sz w:val="24"/>
          <w:szCs w:val="24"/>
        </w:rPr>
        <w:t xml:space="preserve">discrimination </w:t>
      </w:r>
      <w:r w:rsidR="00C7271F" w:rsidRPr="00AC00A2">
        <w:rPr>
          <w:rFonts w:ascii="Times New Roman" w:hAnsi="Times New Roman" w:cs="Times New Roman"/>
          <w:bCs/>
          <w:color w:val="000000" w:themeColor="text1"/>
          <w:sz w:val="24"/>
          <w:szCs w:val="24"/>
        </w:rPr>
        <w:t xml:space="preserve">and </w:t>
      </w:r>
      <w:r w:rsidR="00985F88">
        <w:rPr>
          <w:rFonts w:ascii="Times New Roman" w:hAnsi="Times New Roman" w:cs="Times New Roman"/>
          <w:bCs/>
          <w:color w:val="000000" w:themeColor="text1"/>
          <w:sz w:val="24"/>
          <w:szCs w:val="24"/>
        </w:rPr>
        <w:t>suggest</w:t>
      </w:r>
      <w:r w:rsidR="00985F88" w:rsidRPr="00AC00A2">
        <w:rPr>
          <w:rFonts w:ascii="Times New Roman" w:hAnsi="Times New Roman" w:cs="Times New Roman"/>
          <w:bCs/>
          <w:color w:val="000000" w:themeColor="text1"/>
          <w:sz w:val="24"/>
          <w:szCs w:val="24"/>
        </w:rPr>
        <w:t xml:space="preserve"> </w:t>
      </w:r>
      <w:r w:rsidR="00466EB1">
        <w:rPr>
          <w:rFonts w:ascii="Times New Roman" w:hAnsi="Times New Roman" w:cs="Times New Roman"/>
          <w:bCs/>
          <w:color w:val="000000" w:themeColor="text1"/>
          <w:sz w:val="24"/>
          <w:szCs w:val="24"/>
        </w:rPr>
        <w:t>policy reform</w:t>
      </w:r>
      <w:r w:rsidR="00C7271F" w:rsidRPr="00AC00A2">
        <w:rPr>
          <w:rFonts w:ascii="Times New Roman" w:hAnsi="Times New Roman" w:cs="Times New Roman"/>
          <w:bCs/>
          <w:color w:val="000000" w:themeColor="text1"/>
          <w:sz w:val="24"/>
          <w:szCs w:val="24"/>
        </w:rPr>
        <w:t xml:space="preserve">. </w:t>
      </w:r>
      <w:r w:rsidR="001B14B5" w:rsidRPr="001B14B5">
        <w:rPr>
          <w:rFonts w:ascii="Times New Roman" w:hAnsi="Times New Roman" w:cs="Times New Roman"/>
          <w:bCs/>
          <w:color w:val="000000" w:themeColor="text1"/>
          <w:sz w:val="24"/>
          <w:szCs w:val="24"/>
        </w:rPr>
        <w:t xml:space="preserve">The prospective grantee </w:t>
      </w:r>
      <w:r w:rsidR="00985F88">
        <w:rPr>
          <w:rFonts w:ascii="Times New Roman" w:hAnsi="Times New Roman" w:cs="Times New Roman"/>
          <w:bCs/>
          <w:color w:val="000000" w:themeColor="text1"/>
          <w:sz w:val="24"/>
          <w:szCs w:val="24"/>
        </w:rPr>
        <w:t xml:space="preserve">should have expertise </w:t>
      </w:r>
      <w:r w:rsidR="001B14B5" w:rsidRPr="001B14B5">
        <w:rPr>
          <w:rFonts w:ascii="Times New Roman" w:hAnsi="Times New Roman" w:cs="Times New Roman"/>
          <w:bCs/>
          <w:color w:val="000000" w:themeColor="text1"/>
          <w:sz w:val="24"/>
          <w:szCs w:val="24"/>
        </w:rPr>
        <w:t>in areas such as democracy, pluralism, and inclusion</w:t>
      </w:r>
      <w:r w:rsidR="00306722">
        <w:rPr>
          <w:rFonts w:ascii="Times New Roman" w:hAnsi="Times New Roman" w:cs="Times New Roman"/>
          <w:bCs/>
          <w:color w:val="000000" w:themeColor="text1"/>
          <w:sz w:val="24"/>
          <w:szCs w:val="24"/>
        </w:rPr>
        <w:t>,</w:t>
      </w:r>
      <w:r w:rsidR="001B14B5" w:rsidRPr="001B14B5">
        <w:rPr>
          <w:rFonts w:ascii="Times New Roman" w:hAnsi="Times New Roman" w:cs="Times New Roman"/>
          <w:bCs/>
          <w:color w:val="000000" w:themeColor="text1"/>
          <w:sz w:val="24"/>
          <w:szCs w:val="24"/>
        </w:rPr>
        <w:t xml:space="preserve"> with a proven track record of working with youth networks and organizations in South India and </w:t>
      </w:r>
      <w:r w:rsidR="005E7590">
        <w:rPr>
          <w:rFonts w:ascii="Times New Roman" w:hAnsi="Times New Roman" w:cs="Times New Roman"/>
          <w:bCs/>
          <w:color w:val="000000" w:themeColor="text1"/>
          <w:sz w:val="24"/>
          <w:szCs w:val="24"/>
        </w:rPr>
        <w:t xml:space="preserve">have </w:t>
      </w:r>
      <w:r w:rsidR="001B14B5" w:rsidRPr="001B14B5">
        <w:rPr>
          <w:rFonts w:ascii="Times New Roman" w:hAnsi="Times New Roman" w:cs="Times New Roman"/>
          <w:bCs/>
          <w:color w:val="000000" w:themeColor="text1"/>
          <w:sz w:val="24"/>
          <w:szCs w:val="24"/>
        </w:rPr>
        <w:t xml:space="preserve">considerable </w:t>
      </w:r>
      <w:r w:rsidR="00BA596F">
        <w:rPr>
          <w:rFonts w:ascii="Times New Roman" w:hAnsi="Times New Roman" w:cs="Times New Roman"/>
          <w:bCs/>
          <w:color w:val="000000" w:themeColor="text1"/>
          <w:sz w:val="24"/>
          <w:szCs w:val="24"/>
        </w:rPr>
        <w:t>experience</w:t>
      </w:r>
      <w:r w:rsidR="001B14B5" w:rsidRPr="001B14B5">
        <w:rPr>
          <w:rFonts w:ascii="Times New Roman" w:hAnsi="Times New Roman" w:cs="Times New Roman"/>
          <w:bCs/>
          <w:color w:val="000000" w:themeColor="text1"/>
          <w:sz w:val="24"/>
          <w:szCs w:val="24"/>
        </w:rPr>
        <w:t xml:space="preserve"> in conducting leadership training sessions</w:t>
      </w:r>
      <w:r w:rsidR="00824653">
        <w:rPr>
          <w:rFonts w:ascii="Times New Roman" w:hAnsi="Times New Roman" w:cs="Times New Roman"/>
          <w:bCs/>
          <w:color w:val="000000" w:themeColor="text1"/>
          <w:sz w:val="24"/>
          <w:szCs w:val="24"/>
        </w:rPr>
        <w:t xml:space="preserve"> for young leaders</w:t>
      </w:r>
      <w:r w:rsidR="001B14B5" w:rsidRPr="001B14B5">
        <w:rPr>
          <w:rFonts w:ascii="Times New Roman" w:hAnsi="Times New Roman" w:cs="Times New Roman"/>
          <w:bCs/>
          <w:color w:val="000000" w:themeColor="text1"/>
          <w:sz w:val="24"/>
          <w:szCs w:val="24"/>
        </w:rPr>
        <w:t>.</w:t>
      </w:r>
      <w:r w:rsidR="001B14B5">
        <w:rPr>
          <w:rFonts w:ascii="Times New Roman" w:hAnsi="Times New Roman" w:cs="Times New Roman"/>
          <w:bCs/>
          <w:color w:val="000000" w:themeColor="text1"/>
          <w:sz w:val="24"/>
          <w:szCs w:val="24"/>
        </w:rPr>
        <w:t xml:space="preserve">  </w:t>
      </w:r>
      <w:r w:rsidR="0094457B" w:rsidRPr="00AC00A2">
        <w:rPr>
          <w:rFonts w:ascii="Times New Roman" w:hAnsi="Times New Roman" w:cs="Times New Roman"/>
          <w:bCs/>
          <w:color w:val="000000" w:themeColor="text1"/>
          <w:sz w:val="24"/>
          <w:szCs w:val="24"/>
        </w:rPr>
        <w:t>In coordination with the Public Affairs Section (PAS) of the U.S. Consulate General in Chennai, the prospective awardee will</w:t>
      </w:r>
      <w:r w:rsidR="00C7271F" w:rsidRPr="00AC00A2">
        <w:rPr>
          <w:rFonts w:ascii="Times New Roman" w:hAnsi="Times New Roman" w:cs="Times New Roman"/>
          <w:bCs/>
          <w:color w:val="000000" w:themeColor="text1"/>
          <w:sz w:val="24"/>
          <w:szCs w:val="24"/>
        </w:rPr>
        <w:t>:</w:t>
      </w:r>
    </w:p>
    <w:p w14:paraId="1B4048A0" w14:textId="4F4C5396" w:rsidR="00FB4142" w:rsidRPr="00FB4142" w:rsidRDefault="00FB4142" w:rsidP="00FB4142">
      <w:pPr>
        <w:pStyle w:val="ListParagraph"/>
        <w:numPr>
          <w:ilvl w:val="0"/>
          <w:numId w:val="15"/>
        </w:numPr>
        <w:rPr>
          <w:rFonts w:ascii="Times New Roman" w:hAnsi="Times New Roman"/>
          <w:color w:val="000000" w:themeColor="text1"/>
          <w:sz w:val="24"/>
          <w:szCs w:val="24"/>
        </w:rPr>
      </w:pPr>
      <w:r>
        <w:rPr>
          <w:rFonts w:ascii="Times New Roman" w:hAnsi="Times New Roman"/>
          <w:color w:val="000000" w:themeColor="text1"/>
          <w:sz w:val="24"/>
          <w:szCs w:val="24"/>
        </w:rPr>
        <w:t xml:space="preserve">Prepare a </w:t>
      </w:r>
      <w:r w:rsidRPr="00FB4142">
        <w:rPr>
          <w:rFonts w:ascii="Times New Roman" w:hAnsi="Times New Roman"/>
          <w:color w:val="000000" w:themeColor="text1"/>
          <w:sz w:val="24"/>
          <w:szCs w:val="24"/>
        </w:rPr>
        <w:t>concept</w:t>
      </w:r>
      <w:r>
        <w:rPr>
          <w:rFonts w:ascii="Times New Roman" w:hAnsi="Times New Roman"/>
          <w:color w:val="000000" w:themeColor="text1"/>
          <w:sz w:val="24"/>
          <w:szCs w:val="24"/>
        </w:rPr>
        <w:t xml:space="preserve"> / discussion</w:t>
      </w:r>
      <w:r w:rsidRPr="00FB4142">
        <w:rPr>
          <w:rFonts w:ascii="Times New Roman" w:hAnsi="Times New Roman"/>
          <w:color w:val="000000" w:themeColor="text1"/>
          <w:sz w:val="24"/>
          <w:szCs w:val="24"/>
        </w:rPr>
        <w:t xml:space="preserve"> paper on anti-racism and its relevance to present day circumstances in the United States and India. </w:t>
      </w:r>
    </w:p>
    <w:p w14:paraId="25A9DBCD" w14:textId="2B0072D7" w:rsidR="00FB4142" w:rsidRPr="00FB4142" w:rsidRDefault="00FB4142" w:rsidP="00FB4142">
      <w:pPr>
        <w:pStyle w:val="ListParagraph"/>
        <w:numPr>
          <w:ilvl w:val="0"/>
          <w:numId w:val="15"/>
        </w:numPr>
        <w:rPr>
          <w:rFonts w:ascii="Times New Roman" w:hAnsi="Times New Roman"/>
          <w:color w:val="000000" w:themeColor="text1"/>
          <w:sz w:val="24"/>
          <w:szCs w:val="24"/>
        </w:rPr>
      </w:pPr>
      <w:r>
        <w:rPr>
          <w:rFonts w:ascii="Times New Roman" w:hAnsi="Times New Roman"/>
          <w:color w:val="000000" w:themeColor="text1"/>
          <w:sz w:val="24"/>
          <w:szCs w:val="24"/>
        </w:rPr>
        <w:t>Prepare c</w:t>
      </w:r>
      <w:r w:rsidRPr="00FB4142">
        <w:rPr>
          <w:rFonts w:ascii="Times New Roman" w:hAnsi="Times New Roman"/>
          <w:color w:val="000000" w:themeColor="text1"/>
          <w:sz w:val="24"/>
          <w:szCs w:val="24"/>
        </w:rPr>
        <w:t>ustomized workshop modules prepared in consultation with subject experts, leadership trainers, and community leaders.</w:t>
      </w:r>
    </w:p>
    <w:p w14:paraId="6CC8E044" w14:textId="022E75A4" w:rsidR="00803DC1" w:rsidRPr="00AC00A2" w:rsidRDefault="00C7271F" w:rsidP="00C7271F">
      <w:pPr>
        <w:pStyle w:val="ListParagraph"/>
        <w:numPr>
          <w:ilvl w:val="0"/>
          <w:numId w:val="15"/>
        </w:numPr>
        <w:rPr>
          <w:rFonts w:ascii="Times New Roman" w:hAnsi="Times New Roman"/>
          <w:color w:val="000000" w:themeColor="text1"/>
          <w:sz w:val="24"/>
          <w:szCs w:val="24"/>
        </w:rPr>
      </w:pPr>
      <w:r w:rsidRPr="00AC00A2">
        <w:rPr>
          <w:rFonts w:ascii="Times New Roman" w:hAnsi="Times New Roman"/>
          <w:bCs/>
          <w:color w:val="000000" w:themeColor="text1"/>
          <w:sz w:val="24"/>
          <w:szCs w:val="24"/>
        </w:rPr>
        <w:t xml:space="preserve">Identify and invite a U.S. expert to lead the </w:t>
      </w:r>
      <w:r w:rsidR="00541354">
        <w:rPr>
          <w:rFonts w:ascii="Times New Roman" w:hAnsi="Times New Roman"/>
          <w:bCs/>
          <w:color w:val="000000" w:themeColor="text1"/>
          <w:sz w:val="24"/>
          <w:szCs w:val="24"/>
        </w:rPr>
        <w:t>a</w:t>
      </w:r>
      <w:r w:rsidRPr="00AC00A2">
        <w:rPr>
          <w:rFonts w:ascii="Times New Roman" w:hAnsi="Times New Roman"/>
          <w:bCs/>
          <w:color w:val="000000" w:themeColor="text1"/>
          <w:sz w:val="24"/>
          <w:szCs w:val="24"/>
        </w:rPr>
        <w:t>nti-racism workshop</w:t>
      </w:r>
      <w:r w:rsidR="002217CF">
        <w:rPr>
          <w:rFonts w:ascii="Times New Roman" w:hAnsi="Times New Roman"/>
          <w:bCs/>
          <w:color w:val="000000" w:themeColor="text1"/>
          <w:sz w:val="24"/>
          <w:szCs w:val="24"/>
        </w:rPr>
        <w:t>.</w:t>
      </w:r>
      <w:r w:rsidRPr="00AC00A2">
        <w:rPr>
          <w:rFonts w:ascii="Times New Roman" w:hAnsi="Times New Roman"/>
          <w:bCs/>
          <w:color w:val="000000" w:themeColor="text1"/>
          <w:sz w:val="24"/>
          <w:szCs w:val="24"/>
        </w:rPr>
        <w:t xml:space="preserve"> </w:t>
      </w:r>
    </w:p>
    <w:p w14:paraId="432262EB" w14:textId="4B63B5C5" w:rsidR="00C7271F" w:rsidRPr="00AC00A2" w:rsidRDefault="00C7271F" w:rsidP="00C7271F">
      <w:pPr>
        <w:pStyle w:val="ListParagraph"/>
        <w:numPr>
          <w:ilvl w:val="0"/>
          <w:numId w:val="15"/>
        </w:numPr>
        <w:rPr>
          <w:rFonts w:ascii="Times New Roman" w:hAnsi="Times New Roman"/>
          <w:color w:val="000000" w:themeColor="text1"/>
          <w:sz w:val="24"/>
          <w:szCs w:val="24"/>
        </w:rPr>
      </w:pPr>
      <w:r w:rsidRPr="00AC00A2">
        <w:rPr>
          <w:rFonts w:ascii="Times New Roman" w:hAnsi="Times New Roman"/>
          <w:bCs/>
          <w:color w:val="000000" w:themeColor="text1"/>
          <w:sz w:val="24"/>
          <w:szCs w:val="24"/>
        </w:rPr>
        <w:t>Identify and invite five other Indian experts to serve as resource persons in this workshop</w:t>
      </w:r>
      <w:r w:rsidR="002217CF">
        <w:rPr>
          <w:rFonts w:ascii="Times New Roman" w:hAnsi="Times New Roman"/>
          <w:bCs/>
          <w:color w:val="000000" w:themeColor="text1"/>
          <w:sz w:val="24"/>
          <w:szCs w:val="24"/>
        </w:rPr>
        <w:t>.</w:t>
      </w:r>
    </w:p>
    <w:p w14:paraId="420C82A8" w14:textId="1665C1E6" w:rsidR="00C7271F" w:rsidRPr="00AC00A2" w:rsidRDefault="00C7271F" w:rsidP="00C7271F">
      <w:pPr>
        <w:pStyle w:val="ListParagraph"/>
        <w:numPr>
          <w:ilvl w:val="0"/>
          <w:numId w:val="15"/>
        </w:numPr>
        <w:rPr>
          <w:rFonts w:ascii="Times New Roman" w:hAnsi="Times New Roman"/>
          <w:color w:val="000000" w:themeColor="text1"/>
          <w:sz w:val="24"/>
          <w:szCs w:val="24"/>
        </w:rPr>
      </w:pPr>
      <w:r w:rsidRPr="00AC00A2">
        <w:rPr>
          <w:rFonts w:ascii="Times New Roman" w:hAnsi="Times New Roman"/>
          <w:color w:val="000000" w:themeColor="text1"/>
          <w:sz w:val="24"/>
          <w:szCs w:val="24"/>
        </w:rPr>
        <w:t xml:space="preserve">Identify and invite </w:t>
      </w:r>
      <w:r w:rsidR="00682922">
        <w:rPr>
          <w:rFonts w:ascii="Times New Roman" w:hAnsi="Times New Roman"/>
          <w:color w:val="000000" w:themeColor="text1"/>
          <w:sz w:val="24"/>
          <w:szCs w:val="24"/>
        </w:rPr>
        <w:t>4</w:t>
      </w:r>
      <w:r w:rsidR="00A76ED6">
        <w:rPr>
          <w:rFonts w:ascii="Times New Roman" w:hAnsi="Times New Roman"/>
          <w:color w:val="000000" w:themeColor="text1"/>
          <w:sz w:val="24"/>
          <w:szCs w:val="24"/>
        </w:rPr>
        <w:t>0</w:t>
      </w:r>
      <w:r w:rsidR="00A76ED6" w:rsidRPr="00AC00A2">
        <w:rPr>
          <w:rFonts w:ascii="Times New Roman" w:hAnsi="Times New Roman"/>
          <w:color w:val="000000" w:themeColor="text1"/>
          <w:sz w:val="24"/>
          <w:szCs w:val="24"/>
        </w:rPr>
        <w:t xml:space="preserve"> </w:t>
      </w:r>
      <w:r w:rsidRPr="00AC00A2">
        <w:rPr>
          <w:rFonts w:ascii="Times New Roman" w:hAnsi="Times New Roman"/>
          <w:color w:val="000000" w:themeColor="text1"/>
          <w:sz w:val="24"/>
          <w:szCs w:val="24"/>
        </w:rPr>
        <w:t>young community leaders, activists</w:t>
      </w:r>
      <w:r w:rsidR="00541354">
        <w:rPr>
          <w:rFonts w:ascii="Times New Roman" w:hAnsi="Times New Roman"/>
          <w:color w:val="000000" w:themeColor="text1"/>
          <w:sz w:val="24"/>
          <w:szCs w:val="24"/>
        </w:rPr>
        <w:t>,</w:t>
      </w:r>
      <w:r w:rsidRPr="00AC00A2">
        <w:rPr>
          <w:rFonts w:ascii="Times New Roman" w:hAnsi="Times New Roman"/>
          <w:color w:val="000000" w:themeColor="text1"/>
          <w:sz w:val="24"/>
          <w:szCs w:val="24"/>
        </w:rPr>
        <w:t xml:space="preserve"> and social media influencers to participate in the workshop, and </w:t>
      </w:r>
    </w:p>
    <w:p w14:paraId="466F5B43" w14:textId="16E12D2D" w:rsidR="00B03C8E" w:rsidRDefault="00541354" w:rsidP="00541354">
      <w:pPr>
        <w:pStyle w:val="ListParagraph"/>
        <w:numPr>
          <w:ilvl w:val="0"/>
          <w:numId w:val="15"/>
        </w:numPr>
        <w:rPr>
          <w:rFonts w:ascii="Times New Roman" w:hAnsi="Times New Roman"/>
          <w:color w:val="000000" w:themeColor="text1"/>
          <w:sz w:val="24"/>
          <w:szCs w:val="24"/>
        </w:rPr>
      </w:pPr>
      <w:r w:rsidRPr="00541354">
        <w:rPr>
          <w:rFonts w:ascii="Times New Roman" w:hAnsi="Times New Roman"/>
          <w:color w:val="000000" w:themeColor="text1"/>
          <w:sz w:val="24"/>
          <w:szCs w:val="24"/>
        </w:rPr>
        <w:t>Manage</w:t>
      </w:r>
      <w:r w:rsidR="00C7271F" w:rsidRPr="00541354">
        <w:rPr>
          <w:rFonts w:ascii="Times New Roman" w:hAnsi="Times New Roman"/>
          <w:color w:val="000000" w:themeColor="text1"/>
          <w:sz w:val="24"/>
          <w:szCs w:val="24"/>
        </w:rPr>
        <w:t xml:space="preserve"> all logistical arrangements</w:t>
      </w:r>
      <w:r>
        <w:rPr>
          <w:rFonts w:ascii="Times New Roman" w:hAnsi="Times New Roman"/>
          <w:color w:val="000000" w:themeColor="text1"/>
          <w:sz w:val="24"/>
          <w:szCs w:val="24"/>
        </w:rPr>
        <w:t xml:space="preserve">, </w:t>
      </w:r>
      <w:r w:rsidRPr="00AC00A2">
        <w:rPr>
          <w:rFonts w:ascii="Times New Roman" w:hAnsi="Times New Roman"/>
          <w:color w:val="000000" w:themeColor="text1"/>
          <w:sz w:val="24"/>
          <w:szCs w:val="24"/>
        </w:rPr>
        <w:t>including the travel and participation of the U.S. and Indian experts and participants</w:t>
      </w:r>
      <w:r>
        <w:rPr>
          <w:rFonts w:ascii="Times New Roman" w:hAnsi="Times New Roman"/>
          <w:color w:val="000000" w:themeColor="text1"/>
          <w:sz w:val="24"/>
          <w:szCs w:val="24"/>
        </w:rPr>
        <w:t>,</w:t>
      </w:r>
      <w:r w:rsidR="00C7271F" w:rsidRPr="00541354">
        <w:rPr>
          <w:rFonts w:ascii="Times New Roman" w:hAnsi="Times New Roman"/>
          <w:color w:val="000000" w:themeColor="text1"/>
          <w:sz w:val="24"/>
          <w:szCs w:val="24"/>
        </w:rPr>
        <w:t xml:space="preserve"> </w:t>
      </w:r>
      <w:r w:rsidRPr="00541354">
        <w:rPr>
          <w:rFonts w:ascii="Times New Roman" w:hAnsi="Times New Roman"/>
          <w:color w:val="000000" w:themeColor="text1"/>
          <w:sz w:val="24"/>
          <w:szCs w:val="24"/>
        </w:rPr>
        <w:t xml:space="preserve">required for </w:t>
      </w:r>
      <w:r w:rsidR="00C7271F" w:rsidRPr="00541354">
        <w:rPr>
          <w:rFonts w:ascii="Times New Roman" w:hAnsi="Times New Roman"/>
          <w:color w:val="000000" w:themeColor="text1"/>
          <w:sz w:val="24"/>
          <w:szCs w:val="24"/>
        </w:rPr>
        <w:t>organizing this workshop at the American Center</w:t>
      </w:r>
      <w:r w:rsidRPr="00541354">
        <w:rPr>
          <w:rFonts w:ascii="Times New Roman" w:hAnsi="Times New Roman"/>
          <w:color w:val="000000" w:themeColor="text1"/>
          <w:sz w:val="24"/>
          <w:szCs w:val="24"/>
        </w:rPr>
        <w:t xml:space="preserve"> and other venues in South India</w:t>
      </w:r>
      <w:r>
        <w:rPr>
          <w:rFonts w:ascii="Times New Roman" w:hAnsi="Times New Roman"/>
          <w:color w:val="000000" w:themeColor="text1"/>
          <w:sz w:val="24"/>
          <w:szCs w:val="24"/>
        </w:rPr>
        <w:t>.</w:t>
      </w:r>
    </w:p>
    <w:p w14:paraId="578EE293" w14:textId="77777777" w:rsidR="00021EA3" w:rsidRDefault="00021EA3" w:rsidP="00C339C0">
      <w:pPr>
        <w:pStyle w:val="ListParagraph"/>
        <w:rPr>
          <w:rFonts w:ascii="Times New Roman" w:hAnsi="Times New Roman"/>
          <w:color w:val="000000" w:themeColor="text1"/>
          <w:sz w:val="24"/>
          <w:szCs w:val="24"/>
        </w:rPr>
      </w:pPr>
    </w:p>
    <w:p w14:paraId="01DDE482" w14:textId="3097C39F" w:rsidR="0047338B" w:rsidRDefault="00B03C8E" w:rsidP="00541354">
      <w:pPr>
        <w:spacing w:line="240" w:lineRule="auto"/>
        <w:rPr>
          <w:rFonts w:ascii="Times New Roman" w:hAnsi="Times New Roman"/>
          <w:color w:val="000000" w:themeColor="text1"/>
          <w:sz w:val="24"/>
          <w:szCs w:val="24"/>
        </w:rPr>
      </w:pPr>
      <w:r w:rsidRPr="00AC00A2">
        <w:rPr>
          <w:rFonts w:ascii="Times New Roman" w:hAnsi="Times New Roman"/>
          <w:color w:val="000000" w:themeColor="text1"/>
          <w:sz w:val="24"/>
          <w:szCs w:val="24"/>
        </w:rPr>
        <w:t>After the two-day workshop</w:t>
      </w:r>
      <w:r w:rsidR="00297104" w:rsidRPr="00AC00A2">
        <w:rPr>
          <w:rFonts w:ascii="Times New Roman" w:hAnsi="Times New Roman"/>
          <w:color w:val="000000" w:themeColor="text1"/>
          <w:sz w:val="24"/>
          <w:szCs w:val="24"/>
        </w:rPr>
        <w:t xml:space="preserve"> at the American Center,</w:t>
      </w:r>
      <w:r w:rsidRPr="00AC00A2">
        <w:rPr>
          <w:rFonts w:ascii="Times New Roman" w:hAnsi="Times New Roman"/>
          <w:color w:val="000000" w:themeColor="text1"/>
          <w:sz w:val="24"/>
          <w:szCs w:val="24"/>
        </w:rPr>
        <w:t xml:space="preserve"> the grantee will organize a </w:t>
      </w:r>
      <w:r w:rsidR="006E1440" w:rsidRPr="00AC00A2">
        <w:rPr>
          <w:rFonts w:ascii="Times New Roman" w:hAnsi="Times New Roman"/>
          <w:color w:val="000000" w:themeColor="text1"/>
          <w:sz w:val="24"/>
          <w:szCs w:val="24"/>
        </w:rPr>
        <w:t>speak</w:t>
      </w:r>
      <w:r w:rsidR="006E1440">
        <w:rPr>
          <w:rFonts w:ascii="Times New Roman" w:hAnsi="Times New Roman"/>
          <w:color w:val="000000" w:themeColor="text1"/>
          <w:sz w:val="24"/>
          <w:szCs w:val="24"/>
        </w:rPr>
        <w:t xml:space="preserve">ing </w:t>
      </w:r>
      <w:r w:rsidRPr="00AC00A2">
        <w:rPr>
          <w:rFonts w:ascii="Times New Roman" w:hAnsi="Times New Roman"/>
          <w:color w:val="000000" w:themeColor="text1"/>
          <w:sz w:val="24"/>
          <w:szCs w:val="24"/>
        </w:rPr>
        <w:t xml:space="preserve">tour </w:t>
      </w:r>
      <w:r w:rsidR="00297104" w:rsidRPr="00AC00A2">
        <w:rPr>
          <w:rFonts w:ascii="Times New Roman" w:hAnsi="Times New Roman"/>
          <w:color w:val="000000" w:themeColor="text1"/>
          <w:sz w:val="24"/>
          <w:szCs w:val="24"/>
        </w:rPr>
        <w:t>for</w:t>
      </w:r>
      <w:r w:rsidRPr="00AC00A2">
        <w:rPr>
          <w:rFonts w:ascii="Times New Roman" w:hAnsi="Times New Roman"/>
          <w:color w:val="000000" w:themeColor="text1"/>
          <w:sz w:val="24"/>
          <w:szCs w:val="24"/>
        </w:rPr>
        <w:t xml:space="preserve"> the U.S. </w:t>
      </w:r>
      <w:r w:rsidR="00297104" w:rsidRPr="00AC00A2">
        <w:rPr>
          <w:rFonts w:ascii="Times New Roman" w:hAnsi="Times New Roman"/>
          <w:color w:val="000000" w:themeColor="text1"/>
          <w:sz w:val="24"/>
          <w:szCs w:val="24"/>
        </w:rPr>
        <w:t xml:space="preserve">expert </w:t>
      </w:r>
      <w:r w:rsidRPr="00AC00A2">
        <w:rPr>
          <w:rFonts w:ascii="Times New Roman" w:hAnsi="Times New Roman"/>
          <w:color w:val="000000" w:themeColor="text1"/>
          <w:sz w:val="24"/>
          <w:szCs w:val="24"/>
        </w:rPr>
        <w:t>to visit one city in</w:t>
      </w:r>
      <w:r w:rsidR="00466EB1">
        <w:rPr>
          <w:rFonts w:ascii="Times New Roman" w:hAnsi="Times New Roman"/>
          <w:color w:val="000000" w:themeColor="text1"/>
          <w:sz w:val="24"/>
          <w:szCs w:val="24"/>
        </w:rPr>
        <w:t xml:space="preserve"> Tamil Nadu,</w:t>
      </w:r>
      <w:r w:rsidRPr="00AC00A2">
        <w:rPr>
          <w:rFonts w:ascii="Times New Roman" w:hAnsi="Times New Roman"/>
          <w:color w:val="000000" w:themeColor="text1"/>
          <w:sz w:val="24"/>
          <w:szCs w:val="24"/>
        </w:rPr>
        <w:t xml:space="preserve"> Karnataka</w:t>
      </w:r>
      <w:r w:rsidR="00466EB1">
        <w:rPr>
          <w:rFonts w:ascii="Times New Roman" w:hAnsi="Times New Roman"/>
          <w:color w:val="000000" w:themeColor="text1"/>
          <w:sz w:val="24"/>
          <w:szCs w:val="24"/>
        </w:rPr>
        <w:t>,</w:t>
      </w:r>
      <w:r w:rsidRPr="00AC00A2">
        <w:rPr>
          <w:rFonts w:ascii="Times New Roman" w:hAnsi="Times New Roman"/>
          <w:color w:val="000000" w:themeColor="text1"/>
          <w:sz w:val="24"/>
          <w:szCs w:val="24"/>
        </w:rPr>
        <w:t xml:space="preserve"> or Kerala</w:t>
      </w:r>
      <w:r w:rsidR="00306722">
        <w:rPr>
          <w:rFonts w:ascii="Times New Roman" w:hAnsi="Times New Roman"/>
          <w:color w:val="000000" w:themeColor="text1"/>
          <w:sz w:val="24"/>
          <w:szCs w:val="24"/>
        </w:rPr>
        <w:t>,</w:t>
      </w:r>
      <w:r w:rsidR="00297104" w:rsidRPr="00AC00A2">
        <w:rPr>
          <w:rFonts w:ascii="Times New Roman" w:hAnsi="Times New Roman"/>
          <w:color w:val="000000" w:themeColor="text1"/>
          <w:sz w:val="24"/>
          <w:szCs w:val="24"/>
        </w:rPr>
        <w:t xml:space="preserve"> and make a series of interactive events and media engagements focused on “anti-racism.” </w:t>
      </w:r>
    </w:p>
    <w:p w14:paraId="7AB9BF6C" w14:textId="4B413251" w:rsidR="00D84D2E" w:rsidRPr="00AC00A2" w:rsidRDefault="00D51890" w:rsidP="000C27EE">
      <w:pPr>
        <w:autoSpaceDE w:val="0"/>
        <w:autoSpaceDN w:val="0"/>
        <w:spacing w:after="0" w:line="240" w:lineRule="auto"/>
        <w:rPr>
          <w:rFonts w:ascii="Times New Roman" w:hAnsi="Times New Roman" w:cs="Times New Roman"/>
          <w:b/>
          <w:color w:val="000000" w:themeColor="text1"/>
          <w:sz w:val="24"/>
          <w:szCs w:val="24"/>
        </w:rPr>
      </w:pPr>
      <w:r w:rsidRPr="00AC00A2">
        <w:rPr>
          <w:rFonts w:ascii="Times New Roman" w:hAnsi="Times New Roman" w:cs="Times New Roman"/>
          <w:b/>
          <w:color w:val="000000" w:themeColor="text1"/>
          <w:sz w:val="24"/>
          <w:szCs w:val="24"/>
        </w:rPr>
        <w:t xml:space="preserve">Project Goal: </w:t>
      </w:r>
      <w:r w:rsidR="00541354">
        <w:rPr>
          <w:rFonts w:ascii="Times New Roman" w:hAnsi="Times New Roman" w:cs="Times New Roman"/>
          <w:color w:val="000000" w:themeColor="text1"/>
          <w:sz w:val="24"/>
          <w:szCs w:val="24"/>
        </w:rPr>
        <w:t>Promote awareness among</w:t>
      </w:r>
      <w:r w:rsidR="00297104" w:rsidRPr="00AC00A2">
        <w:rPr>
          <w:rFonts w:ascii="Times New Roman" w:hAnsi="Times New Roman" w:cs="Times New Roman"/>
          <w:color w:val="000000" w:themeColor="text1"/>
          <w:sz w:val="24"/>
          <w:szCs w:val="24"/>
        </w:rPr>
        <w:t xml:space="preserve"> young</w:t>
      </w:r>
      <w:r w:rsidR="00AC00A2" w:rsidRPr="00AC00A2">
        <w:rPr>
          <w:rFonts w:ascii="Times New Roman" w:hAnsi="Times New Roman" w:cs="Times New Roman"/>
          <w:color w:val="000000" w:themeColor="text1"/>
          <w:sz w:val="24"/>
          <w:szCs w:val="24"/>
        </w:rPr>
        <w:t xml:space="preserve"> </w:t>
      </w:r>
      <w:r w:rsidR="00297104" w:rsidRPr="00AC00A2">
        <w:rPr>
          <w:rFonts w:ascii="Times New Roman" w:hAnsi="Times New Roman" w:cs="Times New Roman"/>
          <w:color w:val="000000" w:themeColor="text1"/>
          <w:sz w:val="24"/>
          <w:szCs w:val="24"/>
        </w:rPr>
        <w:t xml:space="preserve">community leaders </w:t>
      </w:r>
      <w:r w:rsidR="00466EB1">
        <w:rPr>
          <w:rFonts w:ascii="Times New Roman" w:hAnsi="Times New Roman" w:cs="Times New Roman"/>
          <w:color w:val="000000" w:themeColor="text1"/>
          <w:sz w:val="24"/>
          <w:szCs w:val="24"/>
        </w:rPr>
        <w:t>and</w:t>
      </w:r>
      <w:r w:rsidR="00541354">
        <w:rPr>
          <w:rFonts w:ascii="Times New Roman" w:hAnsi="Times New Roman" w:cs="Times New Roman"/>
          <w:color w:val="000000" w:themeColor="text1"/>
          <w:sz w:val="24"/>
          <w:szCs w:val="24"/>
        </w:rPr>
        <w:t xml:space="preserve"> </w:t>
      </w:r>
      <w:r w:rsidR="00297104" w:rsidRPr="00AC00A2">
        <w:rPr>
          <w:rFonts w:ascii="Times New Roman" w:hAnsi="Times New Roman" w:cs="Times New Roman"/>
          <w:color w:val="000000" w:themeColor="text1"/>
          <w:sz w:val="24"/>
          <w:szCs w:val="24"/>
        </w:rPr>
        <w:t xml:space="preserve">social media influencers </w:t>
      </w:r>
      <w:r w:rsidR="00541354">
        <w:rPr>
          <w:rFonts w:ascii="Times New Roman" w:hAnsi="Times New Roman" w:cs="Times New Roman"/>
          <w:color w:val="000000" w:themeColor="text1"/>
          <w:sz w:val="24"/>
          <w:szCs w:val="24"/>
        </w:rPr>
        <w:t>about the</w:t>
      </w:r>
      <w:r w:rsidR="00297104" w:rsidRPr="00AC00A2">
        <w:rPr>
          <w:rFonts w:ascii="Times New Roman" w:hAnsi="Times New Roman" w:cs="Times New Roman"/>
          <w:color w:val="000000" w:themeColor="text1"/>
          <w:sz w:val="24"/>
          <w:szCs w:val="24"/>
        </w:rPr>
        <w:t xml:space="preserve"> importance of pluralism and tolerance in sustaining a healthy democracy</w:t>
      </w:r>
      <w:r w:rsidR="00541354">
        <w:rPr>
          <w:rFonts w:ascii="Times New Roman" w:hAnsi="Times New Roman" w:cs="Times New Roman"/>
          <w:color w:val="000000" w:themeColor="text1"/>
          <w:sz w:val="24"/>
          <w:szCs w:val="24"/>
        </w:rPr>
        <w:t xml:space="preserve">.  </w:t>
      </w:r>
      <w:r w:rsidR="00466EB1">
        <w:rPr>
          <w:rFonts w:ascii="Times New Roman" w:hAnsi="Times New Roman" w:cs="Times New Roman"/>
          <w:color w:val="000000" w:themeColor="text1"/>
          <w:sz w:val="24"/>
          <w:szCs w:val="24"/>
        </w:rPr>
        <w:t>These influencers will</w:t>
      </w:r>
      <w:r w:rsidR="00297104" w:rsidRPr="00AC00A2">
        <w:rPr>
          <w:rFonts w:ascii="Times New Roman" w:hAnsi="Times New Roman" w:cs="Times New Roman"/>
          <w:color w:val="000000" w:themeColor="text1"/>
          <w:sz w:val="24"/>
          <w:szCs w:val="24"/>
        </w:rPr>
        <w:t xml:space="preserve"> seek novel and practical ways to understand, analyze, and solve problems of inequity and injustice in society.</w:t>
      </w:r>
    </w:p>
    <w:p w14:paraId="69F1E172" w14:textId="7841E680" w:rsidR="00D84D2E" w:rsidRPr="00AC00A2" w:rsidRDefault="00D84D2E" w:rsidP="000C27EE">
      <w:pPr>
        <w:autoSpaceDE w:val="0"/>
        <w:autoSpaceDN w:val="0"/>
        <w:spacing w:after="0" w:line="240" w:lineRule="auto"/>
        <w:rPr>
          <w:rFonts w:ascii="Times New Roman" w:hAnsi="Times New Roman" w:cs="Times New Roman"/>
          <w:b/>
          <w:color w:val="000000" w:themeColor="text1"/>
          <w:sz w:val="24"/>
          <w:szCs w:val="24"/>
        </w:rPr>
      </w:pPr>
    </w:p>
    <w:p w14:paraId="171189F8" w14:textId="0DF08DE6" w:rsidR="00F0557E" w:rsidRPr="00F0557E" w:rsidRDefault="00A64590" w:rsidP="00C339C0">
      <w:pPr>
        <w:autoSpaceDE w:val="0"/>
        <w:autoSpaceDN w:val="0"/>
        <w:spacing w:after="0" w:line="240" w:lineRule="auto"/>
        <w:rPr>
          <w:rFonts w:ascii="Times New Roman" w:hAnsi="Times New Roman" w:cs="Times New Roman"/>
          <w:bCs/>
          <w:color w:val="000000" w:themeColor="text1"/>
          <w:sz w:val="24"/>
          <w:szCs w:val="24"/>
        </w:rPr>
      </w:pPr>
      <w:r w:rsidRPr="00AC00A2">
        <w:rPr>
          <w:rFonts w:ascii="Times New Roman" w:hAnsi="Times New Roman" w:cs="Times New Roman"/>
          <w:b/>
          <w:color w:val="000000" w:themeColor="text1"/>
          <w:sz w:val="24"/>
          <w:szCs w:val="24"/>
        </w:rPr>
        <w:t>Project Audience</w:t>
      </w:r>
      <w:r w:rsidR="00D84D2E" w:rsidRPr="00AC00A2">
        <w:rPr>
          <w:rFonts w:ascii="Times New Roman" w:hAnsi="Times New Roman" w:cs="Times New Roman"/>
          <w:b/>
          <w:color w:val="000000" w:themeColor="text1"/>
          <w:sz w:val="24"/>
          <w:szCs w:val="24"/>
        </w:rPr>
        <w:t>:</w:t>
      </w:r>
      <w:r w:rsidR="00930EA7" w:rsidRPr="00AC00A2">
        <w:rPr>
          <w:rFonts w:ascii="Times New Roman" w:hAnsi="Times New Roman" w:cs="Times New Roman"/>
          <w:b/>
          <w:color w:val="000000" w:themeColor="text1"/>
          <w:sz w:val="24"/>
          <w:szCs w:val="24"/>
        </w:rPr>
        <w:t xml:space="preserve"> </w:t>
      </w:r>
      <w:r w:rsidR="00F0557E">
        <w:rPr>
          <w:rFonts w:ascii="Times New Roman" w:hAnsi="Times New Roman" w:cs="Times New Roman"/>
          <w:bCs/>
          <w:color w:val="000000" w:themeColor="text1"/>
          <w:sz w:val="24"/>
          <w:szCs w:val="24"/>
        </w:rPr>
        <w:t>The audience comprises:</w:t>
      </w:r>
    </w:p>
    <w:p w14:paraId="3FF572DA" w14:textId="1EE796A1" w:rsidR="00FC28A2" w:rsidRPr="00AC00A2" w:rsidRDefault="00FC28A2" w:rsidP="00FC28A2">
      <w:pPr>
        <w:pStyle w:val="ListParagraph"/>
        <w:numPr>
          <w:ilvl w:val="0"/>
          <w:numId w:val="16"/>
        </w:numPr>
        <w:autoSpaceDE w:val="0"/>
        <w:autoSpaceDN w:val="0"/>
        <w:rPr>
          <w:rFonts w:ascii="Times New Roman" w:hAnsi="Times New Roman"/>
          <w:bCs/>
          <w:color w:val="000000" w:themeColor="text1"/>
          <w:sz w:val="24"/>
          <w:szCs w:val="24"/>
        </w:rPr>
      </w:pPr>
      <w:r w:rsidRPr="00AC00A2">
        <w:rPr>
          <w:rFonts w:ascii="Times New Roman" w:hAnsi="Times New Roman"/>
          <w:bCs/>
          <w:color w:val="000000" w:themeColor="text1"/>
          <w:sz w:val="24"/>
          <w:szCs w:val="24"/>
        </w:rPr>
        <w:t>Young community leader</w:t>
      </w:r>
      <w:r w:rsidR="00466EB1">
        <w:rPr>
          <w:rFonts w:ascii="Times New Roman" w:hAnsi="Times New Roman"/>
          <w:bCs/>
          <w:color w:val="000000" w:themeColor="text1"/>
          <w:sz w:val="24"/>
          <w:szCs w:val="24"/>
        </w:rPr>
        <w:t>s</w:t>
      </w:r>
      <w:r w:rsidRPr="00AC00A2">
        <w:rPr>
          <w:rFonts w:ascii="Times New Roman" w:hAnsi="Times New Roman"/>
          <w:bCs/>
          <w:color w:val="000000" w:themeColor="text1"/>
          <w:sz w:val="24"/>
          <w:szCs w:val="24"/>
        </w:rPr>
        <w:t xml:space="preserve"> and </w:t>
      </w:r>
      <w:r w:rsidR="00BA596F">
        <w:rPr>
          <w:rFonts w:ascii="Times New Roman" w:hAnsi="Times New Roman"/>
          <w:bCs/>
          <w:color w:val="000000" w:themeColor="text1"/>
          <w:sz w:val="24"/>
          <w:szCs w:val="24"/>
        </w:rPr>
        <w:t xml:space="preserve">influencers </w:t>
      </w:r>
      <w:r w:rsidR="00F0557E">
        <w:rPr>
          <w:rFonts w:ascii="Times New Roman" w:hAnsi="Times New Roman"/>
          <w:bCs/>
          <w:color w:val="000000" w:themeColor="text1"/>
          <w:sz w:val="24"/>
          <w:szCs w:val="24"/>
        </w:rPr>
        <w:t>aged</w:t>
      </w:r>
      <w:r w:rsidRPr="00AC00A2">
        <w:rPr>
          <w:rFonts w:ascii="Times New Roman" w:hAnsi="Times New Roman"/>
          <w:bCs/>
          <w:color w:val="000000" w:themeColor="text1"/>
          <w:sz w:val="24"/>
          <w:szCs w:val="24"/>
        </w:rPr>
        <w:t xml:space="preserve"> 18 </w:t>
      </w:r>
      <w:r w:rsidR="00306722">
        <w:rPr>
          <w:rFonts w:ascii="Times New Roman" w:hAnsi="Times New Roman"/>
          <w:bCs/>
          <w:color w:val="000000" w:themeColor="text1"/>
          <w:sz w:val="24"/>
          <w:szCs w:val="24"/>
        </w:rPr>
        <w:t>to</w:t>
      </w:r>
      <w:r w:rsidRPr="00AC00A2">
        <w:rPr>
          <w:rFonts w:ascii="Times New Roman" w:hAnsi="Times New Roman"/>
          <w:bCs/>
          <w:color w:val="000000" w:themeColor="text1"/>
          <w:sz w:val="24"/>
          <w:szCs w:val="24"/>
        </w:rPr>
        <w:t xml:space="preserve"> 30</w:t>
      </w:r>
      <w:r w:rsidR="00E5264F">
        <w:rPr>
          <w:rFonts w:ascii="Times New Roman" w:hAnsi="Times New Roman"/>
          <w:bCs/>
          <w:color w:val="000000" w:themeColor="text1"/>
          <w:sz w:val="24"/>
          <w:szCs w:val="24"/>
        </w:rPr>
        <w:t xml:space="preserve"> from </w:t>
      </w:r>
      <w:r w:rsidR="00E5264F" w:rsidRPr="00E5264F">
        <w:rPr>
          <w:rFonts w:ascii="Times New Roman" w:hAnsi="Times New Roman"/>
          <w:bCs/>
          <w:color w:val="000000" w:themeColor="text1"/>
          <w:sz w:val="24"/>
          <w:szCs w:val="24"/>
        </w:rPr>
        <w:t xml:space="preserve">Tamil Nadu, </w:t>
      </w:r>
      <w:r w:rsidR="005E7590" w:rsidRPr="00E5264F">
        <w:rPr>
          <w:rFonts w:ascii="Times New Roman" w:hAnsi="Times New Roman"/>
          <w:bCs/>
          <w:color w:val="000000" w:themeColor="text1"/>
          <w:sz w:val="24"/>
          <w:szCs w:val="24"/>
        </w:rPr>
        <w:t xml:space="preserve">Karnataka, </w:t>
      </w:r>
      <w:r w:rsidR="005E7590">
        <w:rPr>
          <w:rFonts w:ascii="Times New Roman" w:hAnsi="Times New Roman"/>
          <w:bCs/>
          <w:color w:val="000000" w:themeColor="text1"/>
          <w:sz w:val="24"/>
          <w:szCs w:val="24"/>
        </w:rPr>
        <w:t>Kerala</w:t>
      </w:r>
      <w:r w:rsidR="00E5264F">
        <w:rPr>
          <w:rFonts w:ascii="Times New Roman" w:hAnsi="Times New Roman"/>
          <w:bCs/>
          <w:color w:val="000000" w:themeColor="text1"/>
          <w:sz w:val="24"/>
          <w:szCs w:val="24"/>
        </w:rPr>
        <w:t>, and Puducherry</w:t>
      </w:r>
    </w:p>
    <w:p w14:paraId="66C9592B" w14:textId="22AFB65F" w:rsidR="00466EB1" w:rsidRDefault="00FC28A2" w:rsidP="00FC28A2">
      <w:pPr>
        <w:pStyle w:val="ListParagraph"/>
        <w:numPr>
          <w:ilvl w:val="0"/>
          <w:numId w:val="16"/>
        </w:numPr>
        <w:autoSpaceDE w:val="0"/>
        <w:autoSpaceDN w:val="0"/>
        <w:rPr>
          <w:rFonts w:ascii="Times New Roman" w:hAnsi="Times New Roman"/>
          <w:bCs/>
          <w:color w:val="000000" w:themeColor="text1"/>
          <w:sz w:val="24"/>
          <w:szCs w:val="24"/>
        </w:rPr>
      </w:pPr>
      <w:r w:rsidRPr="00AC00A2">
        <w:rPr>
          <w:rFonts w:ascii="Times New Roman" w:hAnsi="Times New Roman"/>
          <w:bCs/>
          <w:color w:val="000000" w:themeColor="text1"/>
          <w:sz w:val="24"/>
          <w:szCs w:val="24"/>
        </w:rPr>
        <w:t xml:space="preserve">Young </w:t>
      </w:r>
      <w:r w:rsidR="0047338B">
        <w:rPr>
          <w:rFonts w:ascii="Times New Roman" w:hAnsi="Times New Roman"/>
          <w:bCs/>
          <w:color w:val="000000" w:themeColor="text1"/>
          <w:sz w:val="24"/>
          <w:szCs w:val="24"/>
        </w:rPr>
        <w:t>s</w:t>
      </w:r>
      <w:r w:rsidRPr="00AC00A2">
        <w:rPr>
          <w:rFonts w:ascii="Times New Roman" w:hAnsi="Times New Roman"/>
          <w:bCs/>
          <w:color w:val="000000" w:themeColor="text1"/>
          <w:sz w:val="24"/>
          <w:szCs w:val="24"/>
        </w:rPr>
        <w:t xml:space="preserve">ocial media influencers who play a major role </w:t>
      </w:r>
      <w:r w:rsidR="00F0557E">
        <w:rPr>
          <w:rFonts w:ascii="Times New Roman" w:hAnsi="Times New Roman"/>
          <w:bCs/>
          <w:color w:val="000000" w:themeColor="text1"/>
          <w:sz w:val="24"/>
          <w:szCs w:val="24"/>
        </w:rPr>
        <w:t xml:space="preserve">in shaping </w:t>
      </w:r>
      <w:r w:rsidRPr="00AC00A2">
        <w:rPr>
          <w:rFonts w:ascii="Times New Roman" w:hAnsi="Times New Roman"/>
          <w:bCs/>
          <w:color w:val="000000" w:themeColor="text1"/>
          <w:sz w:val="24"/>
          <w:szCs w:val="24"/>
        </w:rPr>
        <w:t xml:space="preserve">public opinion and behavior </w:t>
      </w:r>
      <w:r w:rsidR="00E5264F">
        <w:rPr>
          <w:rFonts w:ascii="Times New Roman" w:hAnsi="Times New Roman"/>
          <w:bCs/>
          <w:color w:val="000000" w:themeColor="text1"/>
          <w:sz w:val="24"/>
          <w:szCs w:val="24"/>
        </w:rPr>
        <w:t xml:space="preserve">from </w:t>
      </w:r>
      <w:r w:rsidR="00E5264F" w:rsidRPr="00E5264F">
        <w:rPr>
          <w:rFonts w:ascii="Times New Roman" w:hAnsi="Times New Roman"/>
          <w:bCs/>
          <w:color w:val="000000" w:themeColor="text1"/>
          <w:sz w:val="24"/>
          <w:szCs w:val="24"/>
        </w:rPr>
        <w:t>Tamil Nadu, Karnataka, Kerala</w:t>
      </w:r>
      <w:r w:rsidR="00E5264F">
        <w:rPr>
          <w:rFonts w:ascii="Times New Roman" w:hAnsi="Times New Roman"/>
          <w:bCs/>
          <w:color w:val="000000" w:themeColor="text1"/>
          <w:sz w:val="24"/>
          <w:szCs w:val="24"/>
        </w:rPr>
        <w:t>, and Puducherry</w:t>
      </w:r>
    </w:p>
    <w:p w14:paraId="178BDE3E" w14:textId="376F7F0B" w:rsidR="00E5264F" w:rsidRPr="00621C0C" w:rsidRDefault="00466EB1" w:rsidP="00E5264F">
      <w:pPr>
        <w:pStyle w:val="ListParagraph"/>
        <w:numPr>
          <w:ilvl w:val="0"/>
          <w:numId w:val="16"/>
        </w:numPr>
        <w:autoSpaceDE w:val="0"/>
        <w:autoSpaceDN w:val="0"/>
        <w:rPr>
          <w:rFonts w:ascii="Times New Roman" w:hAnsi="Times New Roman"/>
          <w:b/>
          <w:color w:val="000000" w:themeColor="text1"/>
          <w:sz w:val="24"/>
          <w:szCs w:val="24"/>
        </w:rPr>
      </w:pPr>
      <w:r w:rsidRPr="00E5264F">
        <w:rPr>
          <w:rFonts w:ascii="Times New Roman" w:hAnsi="Times New Roman"/>
          <w:bCs/>
          <w:color w:val="000000" w:themeColor="text1"/>
          <w:sz w:val="24"/>
          <w:szCs w:val="24"/>
        </w:rPr>
        <w:t>Policy makers</w:t>
      </w:r>
      <w:r w:rsidR="00E5264F">
        <w:rPr>
          <w:rFonts w:ascii="Times New Roman" w:hAnsi="Times New Roman"/>
          <w:bCs/>
          <w:color w:val="000000" w:themeColor="text1"/>
          <w:sz w:val="24"/>
          <w:szCs w:val="24"/>
        </w:rPr>
        <w:t xml:space="preserve"> f</w:t>
      </w:r>
      <w:r w:rsidR="00E5264F" w:rsidRPr="00E5264F">
        <w:rPr>
          <w:rFonts w:ascii="Times New Roman" w:hAnsi="Times New Roman"/>
          <w:bCs/>
          <w:color w:val="000000" w:themeColor="text1"/>
          <w:sz w:val="24"/>
          <w:szCs w:val="24"/>
        </w:rPr>
        <w:t xml:space="preserve">rom Tamil Nadu, Karnataka, </w:t>
      </w:r>
      <w:r w:rsidR="00E5264F" w:rsidRPr="00621C0C">
        <w:rPr>
          <w:rFonts w:ascii="Times New Roman" w:hAnsi="Times New Roman"/>
          <w:bCs/>
          <w:color w:val="000000" w:themeColor="text1"/>
          <w:sz w:val="24"/>
          <w:szCs w:val="24"/>
        </w:rPr>
        <w:t>Kerala, and Puducherry</w:t>
      </w:r>
    </w:p>
    <w:p w14:paraId="1E110133" w14:textId="2BCFDD7D" w:rsidR="00FC28A2" w:rsidRPr="00F0557E" w:rsidRDefault="00D84D2E" w:rsidP="00A64590">
      <w:pPr>
        <w:autoSpaceDE w:val="0"/>
        <w:autoSpaceDN w:val="0"/>
        <w:spacing w:after="0"/>
        <w:rPr>
          <w:rFonts w:ascii="Times New Roman" w:hAnsi="Times New Roman"/>
          <w:b/>
          <w:color w:val="000000" w:themeColor="text1"/>
          <w:sz w:val="24"/>
          <w:szCs w:val="24"/>
        </w:rPr>
      </w:pPr>
      <w:r w:rsidRPr="00AC00A2">
        <w:rPr>
          <w:rFonts w:ascii="Times New Roman" w:hAnsi="Times New Roman"/>
          <w:b/>
          <w:color w:val="000000" w:themeColor="text1"/>
          <w:sz w:val="24"/>
          <w:szCs w:val="24"/>
        </w:rPr>
        <w:t xml:space="preserve">Project Objectives: </w:t>
      </w:r>
    </w:p>
    <w:p w14:paraId="3F4E9EFE" w14:textId="2DAB1AB2" w:rsidR="00FC28A2" w:rsidRPr="006E1440" w:rsidRDefault="00A251D6" w:rsidP="00FC28A2">
      <w:pPr>
        <w:pStyle w:val="ListParagraph"/>
        <w:numPr>
          <w:ilvl w:val="0"/>
          <w:numId w:val="17"/>
        </w:numPr>
        <w:autoSpaceDE w:val="0"/>
        <w:autoSpaceDN w:val="0"/>
        <w:rPr>
          <w:rFonts w:ascii="Times New Roman" w:hAnsi="Times New Roman"/>
          <w:color w:val="000000" w:themeColor="text1"/>
          <w:sz w:val="24"/>
          <w:szCs w:val="24"/>
        </w:rPr>
      </w:pPr>
      <w:r>
        <w:rPr>
          <w:rFonts w:ascii="Times New Roman" w:hAnsi="Times New Roman"/>
          <w:color w:val="000000" w:themeColor="text1"/>
          <w:sz w:val="24"/>
          <w:szCs w:val="24"/>
        </w:rPr>
        <w:t>By</w:t>
      </w:r>
      <w:r w:rsidR="00812807">
        <w:rPr>
          <w:rFonts w:ascii="Times New Roman" w:hAnsi="Times New Roman"/>
          <w:color w:val="000000" w:themeColor="text1"/>
          <w:sz w:val="24"/>
          <w:szCs w:val="24"/>
        </w:rPr>
        <w:t xml:space="preserve"> the conclusion of the </w:t>
      </w:r>
      <w:r w:rsidR="00E5264F">
        <w:rPr>
          <w:rFonts w:ascii="Times New Roman" w:hAnsi="Times New Roman"/>
          <w:color w:val="000000" w:themeColor="text1"/>
          <w:sz w:val="24"/>
          <w:szCs w:val="24"/>
        </w:rPr>
        <w:t xml:space="preserve"> </w:t>
      </w:r>
      <w:r w:rsidR="00EE6A44">
        <w:rPr>
          <w:rFonts w:ascii="Times New Roman" w:hAnsi="Times New Roman"/>
          <w:color w:val="000000" w:themeColor="text1"/>
          <w:sz w:val="24"/>
          <w:szCs w:val="24"/>
        </w:rPr>
        <w:t xml:space="preserve">two-day anti-racism </w:t>
      </w:r>
      <w:r w:rsidR="00E5264F">
        <w:rPr>
          <w:rFonts w:ascii="Times New Roman" w:hAnsi="Times New Roman"/>
          <w:color w:val="000000" w:themeColor="text1"/>
          <w:sz w:val="24"/>
          <w:szCs w:val="24"/>
        </w:rPr>
        <w:t>workshop</w:t>
      </w:r>
      <w:r w:rsidR="00812807">
        <w:rPr>
          <w:rFonts w:ascii="Times New Roman" w:hAnsi="Times New Roman"/>
          <w:color w:val="000000" w:themeColor="text1"/>
          <w:sz w:val="24"/>
          <w:szCs w:val="24"/>
        </w:rPr>
        <w:t xml:space="preserve">, </w:t>
      </w:r>
      <w:r w:rsidR="00812807" w:rsidRPr="006E1440">
        <w:rPr>
          <w:rFonts w:ascii="Times New Roman" w:hAnsi="Times New Roman"/>
          <w:color w:val="000000" w:themeColor="text1"/>
          <w:sz w:val="24"/>
          <w:szCs w:val="24"/>
        </w:rPr>
        <w:t>e</w:t>
      </w:r>
      <w:r w:rsidR="0047338B" w:rsidRPr="006E1440">
        <w:rPr>
          <w:rFonts w:ascii="Times New Roman" w:hAnsi="Times New Roman"/>
          <w:color w:val="000000" w:themeColor="text1"/>
          <w:sz w:val="24"/>
          <w:szCs w:val="24"/>
        </w:rPr>
        <w:t>quip at</w:t>
      </w:r>
      <w:r w:rsidR="00FC28A2" w:rsidRPr="006E1440">
        <w:rPr>
          <w:rFonts w:ascii="Times New Roman" w:hAnsi="Times New Roman"/>
          <w:color w:val="000000" w:themeColor="text1"/>
          <w:sz w:val="24"/>
          <w:szCs w:val="24"/>
        </w:rPr>
        <w:t xml:space="preserve"> least </w:t>
      </w:r>
      <w:r w:rsidR="00DC2F7F">
        <w:rPr>
          <w:rFonts w:ascii="Times New Roman" w:hAnsi="Times New Roman"/>
          <w:color w:val="000000" w:themeColor="text1"/>
          <w:sz w:val="24"/>
          <w:szCs w:val="24"/>
        </w:rPr>
        <w:t>25</w:t>
      </w:r>
      <w:r w:rsidR="00FC28A2" w:rsidRPr="006E1440">
        <w:rPr>
          <w:rFonts w:ascii="Times New Roman" w:hAnsi="Times New Roman"/>
          <w:color w:val="000000" w:themeColor="text1"/>
          <w:sz w:val="24"/>
          <w:szCs w:val="24"/>
        </w:rPr>
        <w:t xml:space="preserve"> young community leaders </w:t>
      </w:r>
      <w:r w:rsidR="00FC28A2" w:rsidRPr="00B86722">
        <w:rPr>
          <w:rFonts w:ascii="Times New Roman" w:hAnsi="Times New Roman"/>
          <w:color w:val="000000" w:themeColor="text1"/>
          <w:sz w:val="24"/>
          <w:szCs w:val="24"/>
        </w:rPr>
        <w:t xml:space="preserve">in South India </w:t>
      </w:r>
      <w:r w:rsidR="0047338B" w:rsidRPr="00B86722">
        <w:rPr>
          <w:rFonts w:ascii="Times New Roman" w:hAnsi="Times New Roman"/>
          <w:color w:val="000000" w:themeColor="text1"/>
          <w:sz w:val="24"/>
          <w:szCs w:val="24"/>
        </w:rPr>
        <w:t>with ideas and</w:t>
      </w:r>
      <w:r w:rsidR="00FC28A2" w:rsidRPr="006E1440">
        <w:rPr>
          <w:rFonts w:ascii="Times New Roman" w:hAnsi="Times New Roman"/>
          <w:color w:val="000000" w:themeColor="text1"/>
          <w:sz w:val="24"/>
          <w:szCs w:val="24"/>
        </w:rPr>
        <w:t xml:space="preserve"> methods to </w:t>
      </w:r>
      <w:r w:rsidR="0047338B" w:rsidRPr="006E1440">
        <w:rPr>
          <w:rFonts w:ascii="Times New Roman" w:hAnsi="Times New Roman"/>
          <w:color w:val="000000" w:themeColor="text1"/>
          <w:sz w:val="24"/>
          <w:szCs w:val="24"/>
        </w:rPr>
        <w:t>foster a more inclusive, just society</w:t>
      </w:r>
      <w:r w:rsidR="00E5264F">
        <w:rPr>
          <w:rFonts w:ascii="Times New Roman" w:hAnsi="Times New Roman"/>
          <w:color w:val="000000" w:themeColor="text1"/>
          <w:sz w:val="24"/>
          <w:szCs w:val="24"/>
        </w:rPr>
        <w:t xml:space="preserve">.  This will be evidenced by pre-and post-event surveys and </w:t>
      </w:r>
      <w:r w:rsidR="00EE6A44">
        <w:rPr>
          <w:rFonts w:ascii="Times New Roman" w:hAnsi="Times New Roman"/>
          <w:color w:val="000000" w:themeColor="text1"/>
          <w:sz w:val="24"/>
          <w:szCs w:val="24"/>
        </w:rPr>
        <w:t xml:space="preserve">their subsequent informed interventions in social issues. </w:t>
      </w:r>
      <w:r w:rsidR="0047338B" w:rsidRPr="006E1440">
        <w:rPr>
          <w:rFonts w:ascii="Times New Roman" w:hAnsi="Times New Roman"/>
          <w:color w:val="000000" w:themeColor="text1"/>
          <w:sz w:val="24"/>
          <w:szCs w:val="24"/>
        </w:rPr>
        <w:t xml:space="preserve"> </w:t>
      </w:r>
    </w:p>
    <w:p w14:paraId="13CD0329" w14:textId="2F4B2EB2" w:rsidR="00DC2F7F" w:rsidRDefault="00912233" w:rsidP="00517F4B">
      <w:pPr>
        <w:pStyle w:val="ListParagraph"/>
        <w:numPr>
          <w:ilvl w:val="0"/>
          <w:numId w:val="17"/>
        </w:numPr>
        <w:autoSpaceDE w:val="0"/>
        <w:autoSpaceDN w:val="0"/>
        <w:rPr>
          <w:rFonts w:ascii="Times New Roman" w:hAnsi="Times New Roman"/>
          <w:color w:val="000000" w:themeColor="text1"/>
          <w:sz w:val="24"/>
          <w:szCs w:val="24"/>
        </w:rPr>
      </w:pPr>
      <w:r w:rsidRPr="00517F4B">
        <w:rPr>
          <w:rFonts w:ascii="Times New Roman" w:hAnsi="Times New Roman"/>
          <w:color w:val="000000" w:themeColor="text1"/>
          <w:sz w:val="24"/>
          <w:szCs w:val="24"/>
        </w:rPr>
        <w:t>B</w:t>
      </w:r>
      <w:r w:rsidR="00FC28A2" w:rsidRPr="00517F4B">
        <w:rPr>
          <w:rFonts w:ascii="Times New Roman" w:hAnsi="Times New Roman"/>
          <w:color w:val="000000" w:themeColor="text1"/>
          <w:sz w:val="24"/>
          <w:szCs w:val="24"/>
        </w:rPr>
        <w:t xml:space="preserve">uild awareness among at least </w:t>
      </w:r>
      <w:r w:rsidR="00DC2F7F">
        <w:rPr>
          <w:rFonts w:ascii="Times New Roman" w:hAnsi="Times New Roman"/>
          <w:color w:val="000000" w:themeColor="text1"/>
          <w:sz w:val="24"/>
          <w:szCs w:val="24"/>
        </w:rPr>
        <w:t>15</w:t>
      </w:r>
      <w:r w:rsidR="00FC28A2" w:rsidRPr="00517F4B">
        <w:rPr>
          <w:rFonts w:ascii="Times New Roman" w:hAnsi="Times New Roman"/>
          <w:color w:val="000000" w:themeColor="text1"/>
          <w:sz w:val="24"/>
          <w:szCs w:val="24"/>
        </w:rPr>
        <w:t xml:space="preserve"> social media influencers about the power of social media to oppose hate speech and extremist tendencies and promote tolerance and moderate thought</w:t>
      </w:r>
      <w:r w:rsidR="00517F4B" w:rsidRPr="00517F4B">
        <w:rPr>
          <w:rFonts w:ascii="Times New Roman" w:hAnsi="Times New Roman"/>
          <w:color w:val="000000" w:themeColor="text1"/>
          <w:sz w:val="24"/>
          <w:szCs w:val="24"/>
        </w:rPr>
        <w:t>. This will be evidenced by pre-</w:t>
      </w:r>
      <w:r w:rsidR="00573E93">
        <w:rPr>
          <w:rFonts w:ascii="Times New Roman" w:hAnsi="Times New Roman"/>
          <w:color w:val="000000" w:themeColor="text1"/>
          <w:sz w:val="24"/>
          <w:szCs w:val="24"/>
        </w:rPr>
        <w:t xml:space="preserve"> </w:t>
      </w:r>
      <w:r w:rsidR="00517F4B" w:rsidRPr="00517F4B">
        <w:rPr>
          <w:rFonts w:ascii="Times New Roman" w:hAnsi="Times New Roman"/>
          <w:color w:val="000000" w:themeColor="text1"/>
          <w:sz w:val="24"/>
          <w:szCs w:val="24"/>
        </w:rPr>
        <w:t>and post-event surveys and</w:t>
      </w:r>
      <w:r w:rsidR="00517F4B">
        <w:rPr>
          <w:rFonts w:ascii="Times New Roman" w:hAnsi="Times New Roman"/>
          <w:color w:val="000000" w:themeColor="text1"/>
          <w:sz w:val="24"/>
          <w:szCs w:val="24"/>
        </w:rPr>
        <w:t xml:space="preserve"> effective use </w:t>
      </w:r>
      <w:r w:rsidR="0032789A">
        <w:rPr>
          <w:rFonts w:ascii="Times New Roman" w:hAnsi="Times New Roman"/>
          <w:color w:val="000000" w:themeColor="text1"/>
          <w:sz w:val="24"/>
          <w:szCs w:val="24"/>
        </w:rPr>
        <w:t xml:space="preserve">of </w:t>
      </w:r>
      <w:r w:rsidR="00517F4B">
        <w:rPr>
          <w:rFonts w:ascii="Times New Roman" w:hAnsi="Times New Roman"/>
          <w:color w:val="000000" w:themeColor="text1"/>
          <w:sz w:val="24"/>
          <w:szCs w:val="24"/>
        </w:rPr>
        <w:t xml:space="preserve">techniques and lessons from the workshop </w:t>
      </w:r>
      <w:r w:rsidR="0032789A">
        <w:rPr>
          <w:rFonts w:ascii="Times New Roman" w:hAnsi="Times New Roman"/>
          <w:color w:val="000000" w:themeColor="text1"/>
          <w:sz w:val="24"/>
          <w:szCs w:val="24"/>
        </w:rPr>
        <w:t xml:space="preserve">by participants </w:t>
      </w:r>
      <w:r w:rsidR="00517F4B">
        <w:rPr>
          <w:rFonts w:ascii="Times New Roman" w:hAnsi="Times New Roman"/>
          <w:color w:val="000000" w:themeColor="text1"/>
          <w:sz w:val="24"/>
          <w:szCs w:val="24"/>
        </w:rPr>
        <w:t xml:space="preserve">in </w:t>
      </w:r>
      <w:r w:rsidR="0032789A">
        <w:rPr>
          <w:rFonts w:ascii="Times New Roman" w:hAnsi="Times New Roman"/>
          <w:color w:val="000000" w:themeColor="text1"/>
          <w:sz w:val="24"/>
          <w:szCs w:val="24"/>
        </w:rPr>
        <w:t xml:space="preserve">subsequent interventions on </w:t>
      </w:r>
      <w:r w:rsidR="00517F4B">
        <w:rPr>
          <w:rFonts w:ascii="Times New Roman" w:hAnsi="Times New Roman"/>
          <w:color w:val="000000" w:themeColor="text1"/>
          <w:sz w:val="24"/>
          <w:szCs w:val="24"/>
        </w:rPr>
        <w:t xml:space="preserve">social media platforms. </w:t>
      </w:r>
      <w:r w:rsidR="00517F4B" w:rsidRPr="00517F4B">
        <w:rPr>
          <w:rFonts w:ascii="Times New Roman" w:hAnsi="Times New Roman"/>
          <w:color w:val="000000" w:themeColor="text1"/>
          <w:sz w:val="24"/>
          <w:szCs w:val="24"/>
        </w:rPr>
        <w:t xml:space="preserve"> </w:t>
      </w:r>
    </w:p>
    <w:p w14:paraId="0E4A3CB7" w14:textId="19287333" w:rsidR="00037C2D" w:rsidRPr="00176317" w:rsidRDefault="00DC2F7F">
      <w:pPr>
        <w:pStyle w:val="ListParagraph"/>
        <w:numPr>
          <w:ilvl w:val="0"/>
          <w:numId w:val="17"/>
        </w:numPr>
        <w:autoSpaceDE w:val="0"/>
        <w:autoSpaceDN w:val="0"/>
        <w:rPr>
          <w:rFonts w:ascii="Times New Roman" w:hAnsi="Times New Roman"/>
          <w:color w:val="000000" w:themeColor="text1"/>
          <w:sz w:val="24"/>
          <w:szCs w:val="24"/>
        </w:rPr>
      </w:pPr>
      <w:r w:rsidRPr="00C339C0">
        <w:rPr>
          <w:rFonts w:ascii="Times New Roman" w:hAnsi="Times New Roman"/>
          <w:color w:val="000000" w:themeColor="text1"/>
          <w:sz w:val="24"/>
          <w:szCs w:val="24"/>
        </w:rPr>
        <w:lastRenderedPageBreak/>
        <w:t xml:space="preserve">Induct the 40 workshop participants into a network of </w:t>
      </w:r>
      <w:r w:rsidR="00BA596F" w:rsidRPr="00176317">
        <w:rPr>
          <w:rFonts w:ascii="Times New Roman" w:hAnsi="Times New Roman"/>
          <w:sz w:val="24"/>
          <w:szCs w:val="24"/>
        </w:rPr>
        <w:t>alumni of U.S. Government projects</w:t>
      </w:r>
      <w:r w:rsidR="00D70AB2" w:rsidRPr="00C339C0">
        <w:rPr>
          <w:rFonts w:ascii="Times New Roman" w:hAnsi="Times New Roman"/>
          <w:sz w:val="24"/>
          <w:szCs w:val="24"/>
        </w:rPr>
        <w:t xml:space="preserve"> </w:t>
      </w:r>
      <w:r w:rsidR="00BA596F" w:rsidRPr="00176317">
        <w:rPr>
          <w:rFonts w:ascii="Times New Roman" w:hAnsi="Times New Roman"/>
          <w:sz w:val="24"/>
          <w:szCs w:val="24"/>
        </w:rPr>
        <w:t>in South India</w:t>
      </w:r>
      <w:r w:rsidRPr="00C339C0">
        <w:rPr>
          <w:rFonts w:ascii="Times New Roman" w:hAnsi="Times New Roman"/>
          <w:sz w:val="24"/>
          <w:szCs w:val="24"/>
        </w:rPr>
        <w:t>,</w:t>
      </w:r>
      <w:r w:rsidR="00D70AB2" w:rsidRPr="00C339C0">
        <w:rPr>
          <w:rFonts w:ascii="Times New Roman" w:hAnsi="Times New Roman"/>
          <w:sz w:val="24"/>
          <w:szCs w:val="24"/>
        </w:rPr>
        <w:t xml:space="preserve"> including the recent Volunteer for India project</w:t>
      </w:r>
      <w:r w:rsidR="00BA596F" w:rsidRPr="00176317">
        <w:rPr>
          <w:rFonts w:ascii="Times New Roman" w:hAnsi="Times New Roman"/>
          <w:sz w:val="24"/>
          <w:szCs w:val="24"/>
        </w:rPr>
        <w:t xml:space="preserve">.  </w:t>
      </w:r>
    </w:p>
    <w:p w14:paraId="5107F433" w14:textId="77777777" w:rsidR="00037C2D" w:rsidRDefault="00037C2D" w:rsidP="00037C2D">
      <w:pPr>
        <w:pStyle w:val="ListParagraph"/>
        <w:numPr>
          <w:ilvl w:val="0"/>
          <w:numId w:val="17"/>
        </w:numPr>
        <w:autoSpaceDE w:val="0"/>
        <w:autoSpaceDN w:val="0"/>
        <w:rPr>
          <w:rFonts w:ascii="Times New Roman" w:hAnsi="Times New Roman"/>
          <w:color w:val="000000" w:themeColor="text1"/>
          <w:sz w:val="24"/>
          <w:szCs w:val="24"/>
        </w:rPr>
      </w:pPr>
      <w:r>
        <w:rPr>
          <w:rFonts w:ascii="Times New Roman" w:hAnsi="Times New Roman"/>
          <w:sz w:val="24"/>
          <w:szCs w:val="24"/>
        </w:rPr>
        <w:t xml:space="preserve">Form more efficient and effective social media interventions by participants on different platforms as a result of the interactions with the speaker, as measured by social media likes, shares, and comments. </w:t>
      </w:r>
    </w:p>
    <w:p w14:paraId="08693E04" w14:textId="70169F4E" w:rsidR="00FC122F" w:rsidRPr="006E1440" w:rsidRDefault="00FC122F" w:rsidP="00037C2D">
      <w:pPr>
        <w:pStyle w:val="ListParagraph"/>
        <w:numPr>
          <w:ilvl w:val="0"/>
          <w:numId w:val="17"/>
        </w:numPr>
        <w:autoSpaceDE w:val="0"/>
        <w:autoSpaceDN w:val="0"/>
        <w:rPr>
          <w:rFonts w:ascii="Times New Roman" w:hAnsi="Times New Roman"/>
          <w:color w:val="000000" w:themeColor="text1"/>
          <w:sz w:val="24"/>
          <w:szCs w:val="24"/>
        </w:rPr>
      </w:pPr>
      <w:r>
        <w:rPr>
          <w:rFonts w:ascii="Times New Roman" w:hAnsi="Times New Roman"/>
          <w:color w:val="000000" w:themeColor="text1"/>
          <w:sz w:val="24"/>
          <w:szCs w:val="24"/>
        </w:rPr>
        <w:t>Spread awareness on the concept of “Anti-racism” among at least 100 youth and community leaders th</w:t>
      </w:r>
      <w:r w:rsidR="00176317">
        <w:rPr>
          <w:rFonts w:ascii="Times New Roman" w:hAnsi="Times New Roman"/>
          <w:color w:val="000000" w:themeColor="text1"/>
          <w:sz w:val="24"/>
          <w:szCs w:val="24"/>
        </w:rPr>
        <w:t>r</w:t>
      </w:r>
      <w:r>
        <w:rPr>
          <w:rFonts w:ascii="Times New Roman" w:hAnsi="Times New Roman"/>
          <w:color w:val="000000" w:themeColor="text1"/>
          <w:sz w:val="24"/>
          <w:szCs w:val="24"/>
        </w:rPr>
        <w:t xml:space="preserve">ough a speaker </w:t>
      </w:r>
      <w:r w:rsidR="002217CF">
        <w:rPr>
          <w:rFonts w:ascii="Times New Roman" w:hAnsi="Times New Roman"/>
          <w:color w:val="000000" w:themeColor="text1"/>
          <w:sz w:val="24"/>
          <w:szCs w:val="24"/>
        </w:rPr>
        <w:t xml:space="preserve">to be programmed </w:t>
      </w:r>
      <w:r>
        <w:rPr>
          <w:rFonts w:ascii="Times New Roman" w:hAnsi="Times New Roman"/>
          <w:color w:val="000000" w:themeColor="text1"/>
          <w:sz w:val="24"/>
          <w:szCs w:val="24"/>
        </w:rPr>
        <w:t>in a city</w:t>
      </w:r>
      <w:r w:rsidR="002217CF">
        <w:rPr>
          <w:rFonts w:ascii="Times New Roman" w:hAnsi="Times New Roman"/>
          <w:color w:val="000000" w:themeColor="text1"/>
          <w:sz w:val="24"/>
          <w:szCs w:val="24"/>
        </w:rPr>
        <w:t>/cities</w:t>
      </w:r>
      <w:r>
        <w:rPr>
          <w:rFonts w:ascii="Times New Roman" w:hAnsi="Times New Roman"/>
          <w:color w:val="000000" w:themeColor="text1"/>
          <w:sz w:val="24"/>
          <w:szCs w:val="24"/>
        </w:rPr>
        <w:t xml:space="preserve"> in Tamil Nadu, Karnataka</w:t>
      </w:r>
      <w:r w:rsidR="00306722">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r w:rsidR="002217CF">
        <w:rPr>
          <w:rFonts w:ascii="Times New Roman" w:hAnsi="Times New Roman"/>
          <w:color w:val="000000" w:themeColor="text1"/>
          <w:sz w:val="24"/>
          <w:szCs w:val="24"/>
        </w:rPr>
        <w:t>and/</w:t>
      </w:r>
      <w:r>
        <w:rPr>
          <w:rFonts w:ascii="Times New Roman" w:hAnsi="Times New Roman"/>
          <w:color w:val="000000" w:themeColor="text1"/>
          <w:sz w:val="24"/>
          <w:szCs w:val="24"/>
        </w:rPr>
        <w:t xml:space="preserve">or Kerala.  </w:t>
      </w:r>
    </w:p>
    <w:p w14:paraId="2E6C90B6" w14:textId="77777777" w:rsidR="00AC00A2" w:rsidRDefault="00AC00A2" w:rsidP="00A64590">
      <w:pPr>
        <w:autoSpaceDE w:val="0"/>
        <w:autoSpaceDN w:val="0"/>
        <w:spacing w:after="0" w:line="240" w:lineRule="auto"/>
        <w:rPr>
          <w:rFonts w:ascii="Times New Roman" w:hAnsi="Times New Roman" w:cs="Times New Roman"/>
          <w:b/>
          <w:color w:val="000000" w:themeColor="text1"/>
          <w:sz w:val="24"/>
          <w:szCs w:val="24"/>
        </w:rPr>
      </w:pPr>
    </w:p>
    <w:p w14:paraId="17DF2FC4" w14:textId="02D487DB" w:rsidR="00A64590" w:rsidRPr="00AC00A2" w:rsidRDefault="000C27EE" w:rsidP="00A64590">
      <w:pPr>
        <w:autoSpaceDE w:val="0"/>
        <w:autoSpaceDN w:val="0"/>
        <w:spacing w:after="0" w:line="240" w:lineRule="auto"/>
        <w:rPr>
          <w:rFonts w:ascii="Times New Roman" w:hAnsi="Times New Roman" w:cs="Times New Roman"/>
          <w:b/>
          <w:color w:val="000000" w:themeColor="text1"/>
          <w:sz w:val="24"/>
          <w:szCs w:val="24"/>
        </w:rPr>
      </w:pPr>
      <w:r w:rsidRPr="00AC00A2">
        <w:rPr>
          <w:rFonts w:ascii="Times New Roman" w:hAnsi="Times New Roman" w:cs="Times New Roman"/>
          <w:b/>
          <w:color w:val="000000" w:themeColor="text1"/>
          <w:sz w:val="24"/>
          <w:szCs w:val="24"/>
        </w:rPr>
        <w:t>Pro</w:t>
      </w:r>
      <w:r w:rsidR="00A64590" w:rsidRPr="00AC00A2">
        <w:rPr>
          <w:rFonts w:ascii="Times New Roman" w:hAnsi="Times New Roman" w:cs="Times New Roman"/>
          <w:b/>
          <w:color w:val="000000" w:themeColor="text1"/>
          <w:sz w:val="24"/>
          <w:szCs w:val="24"/>
        </w:rPr>
        <w:t xml:space="preserve">ject </w:t>
      </w:r>
      <w:r w:rsidR="001C0CB7" w:rsidRPr="00AC00A2">
        <w:rPr>
          <w:rFonts w:ascii="Times New Roman" w:hAnsi="Times New Roman" w:cs="Times New Roman"/>
          <w:b/>
          <w:color w:val="000000" w:themeColor="text1"/>
          <w:sz w:val="24"/>
          <w:szCs w:val="24"/>
        </w:rPr>
        <w:t>Deliverables</w:t>
      </w:r>
      <w:r w:rsidR="00A64590" w:rsidRPr="00AC00A2">
        <w:rPr>
          <w:rFonts w:ascii="Times New Roman" w:hAnsi="Times New Roman" w:cs="Times New Roman"/>
          <w:b/>
          <w:color w:val="000000" w:themeColor="text1"/>
          <w:sz w:val="24"/>
          <w:szCs w:val="24"/>
        </w:rPr>
        <w:t xml:space="preserve">: </w:t>
      </w:r>
    </w:p>
    <w:p w14:paraId="20AE6D3A" w14:textId="51320C3B" w:rsidR="009476A4" w:rsidRDefault="009476A4" w:rsidP="00FC28A2">
      <w:pPr>
        <w:pStyle w:val="ListParagraph"/>
        <w:numPr>
          <w:ilvl w:val="0"/>
          <w:numId w:val="19"/>
        </w:numPr>
        <w:autoSpaceDE w:val="0"/>
        <w:autoSpaceDN w:val="0"/>
        <w:rPr>
          <w:rFonts w:ascii="Times New Roman" w:hAnsi="Times New Roman"/>
          <w:sz w:val="24"/>
          <w:szCs w:val="24"/>
        </w:rPr>
      </w:pPr>
      <w:bookmarkStart w:id="0" w:name="_Hlk31714760"/>
      <w:r>
        <w:rPr>
          <w:rFonts w:ascii="Times New Roman" w:hAnsi="Times New Roman"/>
          <w:sz w:val="24"/>
          <w:szCs w:val="24"/>
        </w:rPr>
        <w:t>Creat</w:t>
      </w:r>
      <w:r w:rsidR="00306722">
        <w:rPr>
          <w:rFonts w:ascii="Times New Roman" w:hAnsi="Times New Roman"/>
          <w:sz w:val="24"/>
          <w:szCs w:val="24"/>
        </w:rPr>
        <w:t>e</w:t>
      </w:r>
      <w:r>
        <w:rPr>
          <w:rFonts w:ascii="Times New Roman" w:hAnsi="Times New Roman"/>
          <w:sz w:val="24"/>
          <w:szCs w:val="24"/>
        </w:rPr>
        <w:t xml:space="preserve"> a list of </w:t>
      </w:r>
      <w:r w:rsidR="00176317">
        <w:rPr>
          <w:rFonts w:ascii="Times New Roman" w:hAnsi="Times New Roman"/>
          <w:sz w:val="24"/>
          <w:szCs w:val="24"/>
        </w:rPr>
        <w:t>25</w:t>
      </w:r>
      <w:r>
        <w:rPr>
          <w:rFonts w:ascii="Times New Roman" w:hAnsi="Times New Roman"/>
          <w:sz w:val="24"/>
          <w:szCs w:val="24"/>
        </w:rPr>
        <w:t xml:space="preserve"> young community leaders and </w:t>
      </w:r>
      <w:r w:rsidR="00176317">
        <w:rPr>
          <w:rFonts w:ascii="Times New Roman" w:hAnsi="Times New Roman"/>
          <w:sz w:val="24"/>
          <w:szCs w:val="24"/>
        </w:rPr>
        <w:t>15</w:t>
      </w:r>
      <w:r>
        <w:rPr>
          <w:rFonts w:ascii="Times New Roman" w:hAnsi="Times New Roman"/>
          <w:sz w:val="24"/>
          <w:szCs w:val="24"/>
        </w:rPr>
        <w:t xml:space="preserve"> social media influencers to participate in the workshop</w:t>
      </w:r>
    </w:p>
    <w:p w14:paraId="3F260ED4" w14:textId="77777777" w:rsidR="00342D38" w:rsidRPr="00342D38" w:rsidRDefault="00342D38" w:rsidP="00342D38">
      <w:pPr>
        <w:pStyle w:val="ListParagraph"/>
        <w:numPr>
          <w:ilvl w:val="0"/>
          <w:numId w:val="19"/>
        </w:numPr>
        <w:autoSpaceDE w:val="0"/>
        <w:autoSpaceDN w:val="0"/>
        <w:rPr>
          <w:rFonts w:ascii="Times New Roman" w:hAnsi="Times New Roman"/>
          <w:sz w:val="24"/>
          <w:szCs w:val="24"/>
        </w:rPr>
      </w:pPr>
      <w:r w:rsidRPr="00342D38">
        <w:rPr>
          <w:rFonts w:ascii="Times New Roman" w:hAnsi="Times New Roman"/>
          <w:sz w:val="24"/>
          <w:szCs w:val="24"/>
        </w:rPr>
        <w:t xml:space="preserve">A concept paper on anti-racism and its relevance to present day circumstances in the United States and India. </w:t>
      </w:r>
    </w:p>
    <w:p w14:paraId="3213A07A" w14:textId="77777777" w:rsidR="00342D38" w:rsidRPr="00342D38" w:rsidRDefault="00342D38" w:rsidP="00342D38">
      <w:pPr>
        <w:pStyle w:val="ListParagraph"/>
        <w:numPr>
          <w:ilvl w:val="0"/>
          <w:numId w:val="19"/>
        </w:numPr>
        <w:autoSpaceDE w:val="0"/>
        <w:autoSpaceDN w:val="0"/>
        <w:rPr>
          <w:rFonts w:ascii="Times New Roman" w:hAnsi="Times New Roman"/>
          <w:sz w:val="24"/>
          <w:szCs w:val="24"/>
        </w:rPr>
      </w:pPr>
      <w:r w:rsidRPr="00342D38">
        <w:rPr>
          <w:rFonts w:ascii="Times New Roman" w:hAnsi="Times New Roman"/>
          <w:sz w:val="24"/>
          <w:szCs w:val="24"/>
        </w:rPr>
        <w:t xml:space="preserve">Customized workshop modules prepared in consultation with subject experts, leadership trainers, and community leaders.  </w:t>
      </w:r>
    </w:p>
    <w:p w14:paraId="70B325A8" w14:textId="77777777" w:rsidR="002217CF" w:rsidRDefault="009D3EE5" w:rsidP="00FC28A2">
      <w:pPr>
        <w:pStyle w:val="ListParagraph"/>
        <w:numPr>
          <w:ilvl w:val="0"/>
          <w:numId w:val="19"/>
        </w:numPr>
        <w:autoSpaceDE w:val="0"/>
        <w:autoSpaceDN w:val="0"/>
        <w:rPr>
          <w:rFonts w:ascii="Times New Roman" w:hAnsi="Times New Roman"/>
          <w:sz w:val="24"/>
          <w:szCs w:val="24"/>
        </w:rPr>
      </w:pPr>
      <w:r w:rsidRPr="00D7711E">
        <w:rPr>
          <w:rFonts w:ascii="Times New Roman" w:hAnsi="Times New Roman"/>
          <w:sz w:val="24"/>
          <w:szCs w:val="24"/>
        </w:rPr>
        <w:t>A successful</w:t>
      </w:r>
      <w:r w:rsidR="00306722">
        <w:rPr>
          <w:rFonts w:ascii="Times New Roman" w:hAnsi="Times New Roman"/>
          <w:sz w:val="24"/>
          <w:szCs w:val="24"/>
        </w:rPr>
        <w:t xml:space="preserve"> two</w:t>
      </w:r>
      <w:r w:rsidRPr="00D7711E">
        <w:rPr>
          <w:rFonts w:ascii="Times New Roman" w:hAnsi="Times New Roman"/>
          <w:sz w:val="24"/>
          <w:szCs w:val="24"/>
        </w:rPr>
        <w:t xml:space="preserve">-day training workshop involving </w:t>
      </w:r>
      <w:r w:rsidR="00176317">
        <w:rPr>
          <w:rFonts w:ascii="Times New Roman" w:hAnsi="Times New Roman"/>
          <w:sz w:val="24"/>
          <w:szCs w:val="24"/>
        </w:rPr>
        <w:t>25</w:t>
      </w:r>
      <w:r w:rsidRPr="00DC6BE0">
        <w:rPr>
          <w:rFonts w:ascii="Times New Roman" w:hAnsi="Times New Roman"/>
          <w:sz w:val="24"/>
          <w:szCs w:val="24"/>
        </w:rPr>
        <w:t xml:space="preserve"> young community leaders</w:t>
      </w:r>
      <w:r w:rsidR="009476A4" w:rsidRPr="00DC4848">
        <w:rPr>
          <w:rFonts w:ascii="Times New Roman" w:hAnsi="Times New Roman"/>
          <w:sz w:val="24"/>
          <w:szCs w:val="24"/>
        </w:rPr>
        <w:t xml:space="preserve"> and </w:t>
      </w:r>
      <w:r w:rsidR="00176317">
        <w:rPr>
          <w:rFonts w:ascii="Times New Roman" w:hAnsi="Times New Roman"/>
          <w:sz w:val="24"/>
          <w:szCs w:val="24"/>
        </w:rPr>
        <w:t>15</w:t>
      </w:r>
      <w:r w:rsidR="009476A4" w:rsidRPr="00EB6944">
        <w:rPr>
          <w:rFonts w:ascii="Times New Roman" w:hAnsi="Times New Roman"/>
          <w:sz w:val="24"/>
          <w:szCs w:val="24"/>
        </w:rPr>
        <w:t xml:space="preserve"> social media influencers</w:t>
      </w:r>
      <w:r w:rsidRPr="00EB6944">
        <w:rPr>
          <w:rFonts w:ascii="Times New Roman" w:hAnsi="Times New Roman"/>
          <w:sz w:val="24"/>
          <w:szCs w:val="24"/>
        </w:rPr>
        <w:t>.</w:t>
      </w:r>
      <w:r w:rsidR="00176317">
        <w:rPr>
          <w:rFonts w:ascii="Times New Roman" w:hAnsi="Times New Roman"/>
          <w:sz w:val="24"/>
          <w:szCs w:val="24"/>
        </w:rPr>
        <w:t xml:space="preserve"> </w:t>
      </w:r>
      <w:r w:rsidRPr="00EB6944">
        <w:rPr>
          <w:rFonts w:ascii="Times New Roman" w:hAnsi="Times New Roman"/>
          <w:sz w:val="24"/>
          <w:szCs w:val="24"/>
        </w:rPr>
        <w:t xml:space="preserve"> </w:t>
      </w:r>
    </w:p>
    <w:p w14:paraId="1DFE9AF7" w14:textId="2EEA61B5" w:rsidR="00FC28A2" w:rsidRDefault="009D3EE5" w:rsidP="00FC28A2">
      <w:pPr>
        <w:pStyle w:val="ListParagraph"/>
        <w:numPr>
          <w:ilvl w:val="0"/>
          <w:numId w:val="19"/>
        </w:numPr>
        <w:autoSpaceDE w:val="0"/>
        <w:autoSpaceDN w:val="0"/>
        <w:rPr>
          <w:rFonts w:ascii="Times New Roman" w:hAnsi="Times New Roman"/>
          <w:sz w:val="24"/>
          <w:szCs w:val="24"/>
        </w:rPr>
      </w:pPr>
      <w:r>
        <w:rPr>
          <w:rFonts w:ascii="Times New Roman" w:hAnsi="Times New Roman"/>
          <w:sz w:val="24"/>
          <w:szCs w:val="24"/>
        </w:rPr>
        <w:t xml:space="preserve">Pre- and post-event surveys completed by trainees and other participants. </w:t>
      </w:r>
    </w:p>
    <w:p w14:paraId="135EDB42" w14:textId="53397A60" w:rsidR="00D7711E" w:rsidRDefault="00D7711E" w:rsidP="00FC28A2">
      <w:pPr>
        <w:pStyle w:val="ListParagraph"/>
        <w:numPr>
          <w:ilvl w:val="0"/>
          <w:numId w:val="19"/>
        </w:numPr>
        <w:autoSpaceDE w:val="0"/>
        <w:autoSpaceDN w:val="0"/>
        <w:rPr>
          <w:rFonts w:ascii="Times New Roman" w:hAnsi="Times New Roman"/>
          <w:sz w:val="24"/>
          <w:szCs w:val="24"/>
        </w:rPr>
      </w:pPr>
      <w:r>
        <w:rPr>
          <w:rFonts w:ascii="Times New Roman" w:hAnsi="Times New Roman"/>
          <w:sz w:val="24"/>
          <w:szCs w:val="24"/>
        </w:rPr>
        <w:t xml:space="preserve">A </w:t>
      </w:r>
      <w:r w:rsidR="00176317">
        <w:rPr>
          <w:rFonts w:ascii="Times New Roman" w:hAnsi="Times New Roman"/>
          <w:sz w:val="24"/>
          <w:szCs w:val="24"/>
        </w:rPr>
        <w:t>group</w:t>
      </w:r>
      <w:r>
        <w:rPr>
          <w:rFonts w:ascii="Times New Roman" w:hAnsi="Times New Roman"/>
          <w:sz w:val="24"/>
          <w:szCs w:val="24"/>
        </w:rPr>
        <w:t xml:space="preserve"> of trained </w:t>
      </w:r>
      <w:r w:rsidR="00DC2F7F">
        <w:rPr>
          <w:rFonts w:ascii="Times New Roman" w:hAnsi="Times New Roman"/>
          <w:sz w:val="24"/>
          <w:szCs w:val="24"/>
        </w:rPr>
        <w:t>25</w:t>
      </w:r>
      <w:r>
        <w:rPr>
          <w:rFonts w:ascii="Times New Roman" w:hAnsi="Times New Roman"/>
          <w:sz w:val="24"/>
          <w:szCs w:val="24"/>
        </w:rPr>
        <w:t xml:space="preserve"> young community leaders and </w:t>
      </w:r>
      <w:r w:rsidR="00DC2F7F">
        <w:rPr>
          <w:rFonts w:ascii="Times New Roman" w:hAnsi="Times New Roman"/>
          <w:sz w:val="24"/>
          <w:szCs w:val="24"/>
        </w:rPr>
        <w:t>15</w:t>
      </w:r>
      <w:r>
        <w:rPr>
          <w:rFonts w:ascii="Times New Roman" w:hAnsi="Times New Roman"/>
          <w:sz w:val="24"/>
          <w:szCs w:val="24"/>
        </w:rPr>
        <w:t xml:space="preserve"> social media influencers </w:t>
      </w:r>
      <w:r w:rsidR="00DC6BE0">
        <w:rPr>
          <w:rFonts w:ascii="Times New Roman" w:hAnsi="Times New Roman"/>
          <w:sz w:val="24"/>
          <w:szCs w:val="24"/>
        </w:rPr>
        <w:t xml:space="preserve">who will </w:t>
      </w:r>
      <w:r w:rsidR="00176317">
        <w:rPr>
          <w:rFonts w:ascii="Times New Roman" w:hAnsi="Times New Roman"/>
          <w:sz w:val="24"/>
          <w:szCs w:val="24"/>
        </w:rPr>
        <w:t xml:space="preserve">join a network of U.S. Government project alumni and </w:t>
      </w:r>
      <w:r w:rsidR="00DC6BE0">
        <w:rPr>
          <w:rFonts w:ascii="Times New Roman" w:hAnsi="Times New Roman"/>
          <w:sz w:val="24"/>
          <w:szCs w:val="24"/>
        </w:rPr>
        <w:t xml:space="preserve">continue to spread the message of antiracism in their respective communities and networks.  </w:t>
      </w:r>
    </w:p>
    <w:bookmarkEnd w:id="0"/>
    <w:p w14:paraId="47CEF21C" w14:textId="77777777" w:rsidR="00930EA7" w:rsidRPr="007555C5" w:rsidRDefault="00930EA7" w:rsidP="001E62C2">
      <w:pPr>
        <w:tabs>
          <w:tab w:val="left" w:pos="2225"/>
        </w:tabs>
        <w:spacing w:after="0" w:line="240" w:lineRule="auto"/>
        <w:rPr>
          <w:rFonts w:ascii="Times New Roman" w:hAnsi="Times New Roman" w:cs="Times New Roman"/>
          <w:sz w:val="24"/>
          <w:szCs w:val="24"/>
        </w:rPr>
      </w:pPr>
    </w:p>
    <w:p w14:paraId="50C5FF48" w14:textId="21881B2A" w:rsidR="00B25E13" w:rsidRPr="007555C5" w:rsidRDefault="008D0B23" w:rsidP="009F5A0F">
      <w:pPr>
        <w:shd w:val="clear" w:color="auto" w:fill="D9D9D9" w:themeFill="background1" w:themeFillShade="D9"/>
        <w:spacing w:after="0" w:line="240" w:lineRule="auto"/>
        <w:rPr>
          <w:rFonts w:ascii="Times New Roman" w:hAnsi="Times New Roman" w:cs="Times New Roman"/>
          <w:sz w:val="24"/>
          <w:szCs w:val="24"/>
        </w:rPr>
      </w:pPr>
      <w:r w:rsidRPr="007555C5">
        <w:rPr>
          <w:rFonts w:ascii="Times New Roman" w:hAnsi="Times New Roman" w:cs="Times New Roman"/>
          <w:b/>
          <w:bCs/>
          <w:sz w:val="24"/>
          <w:szCs w:val="24"/>
        </w:rPr>
        <w:t xml:space="preserve">Section II. </w:t>
      </w:r>
      <w:r w:rsidR="0093358B" w:rsidRPr="00C339C0">
        <w:rPr>
          <w:rFonts w:ascii="Times New Roman" w:hAnsi="Times New Roman" w:cs="Times New Roman"/>
          <w:b/>
          <w:bCs/>
          <w:sz w:val="24"/>
          <w:szCs w:val="24"/>
        </w:rPr>
        <w:t>Detailed Project Description</w:t>
      </w:r>
      <w:r w:rsidR="00E01FDC" w:rsidRPr="00C339C0">
        <w:rPr>
          <w:rFonts w:ascii="Times New Roman" w:hAnsi="Times New Roman" w:cs="Times New Roman"/>
          <w:b/>
          <w:bCs/>
          <w:sz w:val="24"/>
          <w:szCs w:val="24"/>
        </w:rPr>
        <w:t xml:space="preserve"> (to be completed by applicant)</w:t>
      </w:r>
    </w:p>
    <w:p w14:paraId="711E19C8" w14:textId="77777777" w:rsidR="001B598C" w:rsidRPr="007555C5" w:rsidRDefault="001B598C" w:rsidP="00072CA1">
      <w:pPr>
        <w:spacing w:after="0" w:line="240" w:lineRule="auto"/>
        <w:rPr>
          <w:rFonts w:ascii="Times New Roman" w:hAnsi="Times New Roman" w:cs="Times New Roman"/>
          <w:b/>
          <w:sz w:val="24"/>
          <w:szCs w:val="24"/>
        </w:rPr>
      </w:pPr>
    </w:p>
    <w:p w14:paraId="5066BC73" w14:textId="77777777" w:rsidR="009A1704" w:rsidRPr="00C339C0" w:rsidRDefault="009A1704" w:rsidP="009A1704">
      <w:pPr>
        <w:spacing w:after="0" w:line="240" w:lineRule="auto"/>
        <w:rPr>
          <w:rFonts w:ascii="Times New Roman" w:hAnsi="Times New Roman" w:cs="Times New Roman"/>
          <w:sz w:val="24"/>
          <w:szCs w:val="24"/>
        </w:rPr>
      </w:pPr>
      <w:bookmarkStart w:id="1" w:name="_gjdgxs" w:colFirst="0" w:colLast="0"/>
      <w:bookmarkEnd w:id="1"/>
      <w:r w:rsidRPr="00C339C0">
        <w:rPr>
          <w:rFonts w:ascii="Times New Roman" w:hAnsi="Times New Roman" w:cs="Times New Roman"/>
          <w:sz w:val="24"/>
          <w:szCs w:val="24"/>
          <w:u w:val="single"/>
        </w:rPr>
        <w:t>Paragraph 1</w:t>
      </w:r>
      <w:r w:rsidRPr="00C339C0">
        <w:rPr>
          <w:rFonts w:ascii="Times New Roman" w:hAnsi="Times New Roman" w:cs="Times New Roman"/>
          <w:b/>
          <w:sz w:val="24"/>
          <w:szCs w:val="24"/>
        </w:rPr>
        <w:t xml:space="preserve">: Executive Summary. </w:t>
      </w:r>
      <w:r w:rsidRPr="00C339C0">
        <w:rPr>
          <w:rFonts w:ascii="Times New Roman" w:hAnsi="Times New Roman" w:cs="Times New Roman"/>
          <w:sz w:val="24"/>
          <w:szCs w:val="24"/>
        </w:rPr>
        <w:t xml:space="preserve">Please provide a general overview of the proposed project, and how, specifically, this application is responding to the NOFO prompt. What will be the focus of this project, what will be its SMART Objectives, and how will meeting these Objectives contribute to NOFO’s stated Project Goal? </w:t>
      </w:r>
    </w:p>
    <w:p w14:paraId="1058691D" w14:textId="77777777" w:rsidR="009A1704" w:rsidRPr="00C339C0" w:rsidRDefault="009A1704" w:rsidP="009A1704">
      <w:pPr>
        <w:spacing w:after="0" w:line="240" w:lineRule="auto"/>
        <w:rPr>
          <w:rFonts w:ascii="Times New Roman" w:hAnsi="Times New Roman" w:cs="Times New Roman"/>
          <w:b/>
          <w:sz w:val="24"/>
          <w:szCs w:val="24"/>
        </w:rPr>
      </w:pPr>
    </w:p>
    <w:p w14:paraId="2AC52F24" w14:textId="77777777" w:rsidR="009A1704" w:rsidRPr="00C339C0" w:rsidRDefault="009A1704" w:rsidP="009A1704">
      <w:pPr>
        <w:spacing w:after="0" w:line="240" w:lineRule="auto"/>
        <w:rPr>
          <w:rFonts w:ascii="Times New Roman" w:hAnsi="Times New Roman" w:cs="Times New Roman"/>
          <w:sz w:val="24"/>
          <w:szCs w:val="24"/>
        </w:rPr>
      </w:pPr>
      <w:r w:rsidRPr="00C339C0">
        <w:rPr>
          <w:rFonts w:ascii="Times New Roman" w:hAnsi="Times New Roman" w:cs="Times New Roman"/>
          <w:sz w:val="24"/>
          <w:szCs w:val="24"/>
          <w:u w:val="single"/>
        </w:rPr>
        <w:t>Paragraph 2</w:t>
      </w:r>
      <w:r w:rsidRPr="00C339C0">
        <w:rPr>
          <w:rFonts w:ascii="Times New Roman" w:hAnsi="Times New Roman" w:cs="Times New Roman"/>
          <w:b/>
          <w:sz w:val="24"/>
          <w:szCs w:val="24"/>
        </w:rPr>
        <w:t>: Summary of Grantee Expertise, Previous Experience on this subject:</w:t>
      </w:r>
      <w:r w:rsidRPr="00C339C0">
        <w:rPr>
          <w:rFonts w:ascii="Times New Roman" w:hAnsi="Times New Roman" w:cs="Times New Roman"/>
          <w:sz w:val="24"/>
          <w:szCs w:val="24"/>
        </w:rPr>
        <w:t xml:space="preserve"> Detail grantee’s past work in topic area, including best practices and lessons learned. Discuss any networks or communities of practice that formed as a result of grantee’s previous activities, and how grantee would build on those networks.  More details can be attached as an appendix. </w:t>
      </w:r>
    </w:p>
    <w:p w14:paraId="69AE34FE" w14:textId="77777777" w:rsidR="009A1704" w:rsidRPr="00C339C0" w:rsidRDefault="009A1704" w:rsidP="009A1704">
      <w:pPr>
        <w:spacing w:after="0" w:line="240" w:lineRule="auto"/>
        <w:rPr>
          <w:rFonts w:ascii="Times New Roman" w:hAnsi="Times New Roman" w:cs="Times New Roman"/>
          <w:b/>
          <w:sz w:val="24"/>
          <w:szCs w:val="24"/>
        </w:rPr>
      </w:pPr>
    </w:p>
    <w:p w14:paraId="5B33E7F6" w14:textId="77777777" w:rsidR="009A1704" w:rsidRPr="00C339C0" w:rsidRDefault="009A1704" w:rsidP="009A1704">
      <w:pPr>
        <w:spacing w:after="0" w:line="240" w:lineRule="auto"/>
        <w:rPr>
          <w:rFonts w:ascii="Times New Roman" w:hAnsi="Times New Roman" w:cs="Times New Roman"/>
          <w:sz w:val="24"/>
          <w:szCs w:val="24"/>
        </w:rPr>
      </w:pPr>
      <w:r w:rsidRPr="00C339C0">
        <w:rPr>
          <w:rFonts w:ascii="Times New Roman" w:hAnsi="Times New Roman" w:cs="Times New Roman"/>
          <w:sz w:val="24"/>
          <w:szCs w:val="24"/>
          <w:u w:val="single"/>
        </w:rPr>
        <w:t>Paragraph 3:</w:t>
      </w:r>
      <w:r w:rsidRPr="00C339C0">
        <w:rPr>
          <w:rFonts w:ascii="Times New Roman" w:hAnsi="Times New Roman" w:cs="Times New Roman"/>
          <w:b/>
          <w:sz w:val="24"/>
          <w:szCs w:val="24"/>
        </w:rPr>
        <w:t xml:space="preserve"> Logistics, including Selection of Participants:</w:t>
      </w:r>
      <w:r w:rsidRPr="00C339C0">
        <w:rPr>
          <w:rFonts w:ascii="Times New Roman" w:hAnsi="Times New Roman" w:cs="Times New Roman"/>
          <w:sz w:val="24"/>
          <w:szCs w:val="24"/>
        </w:rPr>
        <w:t xml:space="preserve"> How will applicant organize, coordinate, and execute activities in order to reach stated deliverables? How, specifically, will grantee select participants, whether event attendees, volunteers, or trainees? What is the specific selection process? What are the criteria?</w:t>
      </w:r>
    </w:p>
    <w:p w14:paraId="7156B396" w14:textId="77777777" w:rsidR="009A1704" w:rsidRPr="00C339C0" w:rsidRDefault="009A1704" w:rsidP="009A1704">
      <w:pPr>
        <w:spacing w:after="0" w:line="240" w:lineRule="auto"/>
        <w:rPr>
          <w:rFonts w:ascii="Times New Roman" w:hAnsi="Times New Roman" w:cs="Times New Roman"/>
          <w:sz w:val="24"/>
          <w:szCs w:val="24"/>
        </w:rPr>
      </w:pPr>
    </w:p>
    <w:p w14:paraId="26347EED" w14:textId="60E449EB" w:rsidR="009A1704" w:rsidRPr="00C339C0" w:rsidRDefault="009A1704" w:rsidP="009A1704">
      <w:pPr>
        <w:spacing w:after="0" w:line="240" w:lineRule="auto"/>
        <w:rPr>
          <w:rFonts w:ascii="Times New Roman" w:hAnsi="Times New Roman" w:cs="Times New Roman"/>
          <w:sz w:val="24"/>
          <w:szCs w:val="24"/>
        </w:rPr>
      </w:pPr>
      <w:r w:rsidRPr="00C339C0">
        <w:rPr>
          <w:rFonts w:ascii="Times New Roman" w:hAnsi="Times New Roman" w:cs="Times New Roman"/>
          <w:sz w:val="24"/>
          <w:szCs w:val="24"/>
          <w:u w:val="single"/>
        </w:rPr>
        <w:t>Paragraph 4:</w:t>
      </w:r>
      <w:r w:rsidRPr="00C339C0">
        <w:rPr>
          <w:rFonts w:ascii="Times New Roman" w:hAnsi="Times New Roman" w:cs="Times New Roman"/>
          <w:sz w:val="24"/>
          <w:szCs w:val="24"/>
        </w:rPr>
        <w:t xml:space="preserve"> </w:t>
      </w:r>
      <w:r w:rsidRPr="00C339C0">
        <w:rPr>
          <w:rFonts w:ascii="Times New Roman" w:hAnsi="Times New Roman" w:cs="Times New Roman"/>
          <w:b/>
          <w:sz w:val="24"/>
          <w:szCs w:val="24"/>
        </w:rPr>
        <w:t>Monitoring and Evaluation Plan:</w:t>
      </w:r>
      <w:r w:rsidRPr="00C339C0">
        <w:rPr>
          <w:rFonts w:ascii="Times New Roman" w:hAnsi="Times New Roman" w:cs="Times New Roman"/>
          <w:sz w:val="24"/>
          <w:szCs w:val="24"/>
        </w:rPr>
        <w:t xml:space="preserve"> All projects must include a </w:t>
      </w:r>
      <w:r w:rsidR="00530685">
        <w:rPr>
          <w:rFonts w:ascii="Times New Roman" w:hAnsi="Times New Roman" w:cs="Times New Roman"/>
          <w:sz w:val="24"/>
          <w:szCs w:val="24"/>
        </w:rPr>
        <w:t>Performance</w:t>
      </w:r>
      <w:r w:rsidR="00530685" w:rsidRPr="00C339C0">
        <w:rPr>
          <w:rFonts w:ascii="Times New Roman" w:hAnsi="Times New Roman" w:cs="Times New Roman"/>
          <w:sz w:val="24"/>
          <w:szCs w:val="24"/>
        </w:rPr>
        <w:t xml:space="preserve"> </w:t>
      </w:r>
      <w:r w:rsidRPr="00C339C0">
        <w:rPr>
          <w:rFonts w:ascii="Times New Roman" w:hAnsi="Times New Roman" w:cs="Times New Roman"/>
          <w:sz w:val="24"/>
          <w:szCs w:val="24"/>
        </w:rPr>
        <w:t>Monitoring Plan (</w:t>
      </w:r>
      <w:r w:rsidR="00530685">
        <w:rPr>
          <w:rFonts w:ascii="Times New Roman" w:hAnsi="Times New Roman" w:cs="Times New Roman"/>
          <w:sz w:val="24"/>
          <w:szCs w:val="24"/>
        </w:rPr>
        <w:t>P</w:t>
      </w:r>
      <w:r w:rsidRPr="00C339C0">
        <w:rPr>
          <w:rFonts w:ascii="Times New Roman" w:hAnsi="Times New Roman" w:cs="Times New Roman"/>
          <w:sz w:val="24"/>
          <w:szCs w:val="24"/>
        </w:rPr>
        <w:t>MP), which is a reference document that formally establishes project milestone, output, and outcome indicators, to be reported on a quarterly basis (</w:t>
      </w:r>
      <w:r w:rsidR="00530685">
        <w:rPr>
          <w:rFonts w:ascii="Times New Roman" w:hAnsi="Times New Roman" w:cs="Times New Roman"/>
          <w:sz w:val="24"/>
          <w:szCs w:val="24"/>
        </w:rPr>
        <w:t>P</w:t>
      </w:r>
      <w:r w:rsidRPr="00C339C0">
        <w:rPr>
          <w:rFonts w:ascii="Times New Roman" w:hAnsi="Times New Roman" w:cs="Times New Roman"/>
          <w:sz w:val="24"/>
          <w:szCs w:val="24"/>
        </w:rPr>
        <w:t>MP sample and template attached). Applicants can also include the following options, as deemed relevant:</w:t>
      </w:r>
    </w:p>
    <w:p w14:paraId="46F60045" w14:textId="77777777" w:rsidR="009A1704" w:rsidRPr="00C339C0" w:rsidRDefault="009A1704" w:rsidP="009A1704">
      <w:pPr>
        <w:pStyle w:val="ListParagraph"/>
        <w:rPr>
          <w:rFonts w:ascii="Times New Roman" w:hAnsi="Times New Roman"/>
          <w:sz w:val="24"/>
          <w:szCs w:val="24"/>
        </w:rPr>
      </w:pPr>
    </w:p>
    <w:p w14:paraId="66753D6B" w14:textId="77777777" w:rsidR="009A1704" w:rsidRPr="00C339C0" w:rsidRDefault="009A1704" w:rsidP="009A1704">
      <w:pPr>
        <w:numPr>
          <w:ilvl w:val="1"/>
          <w:numId w:val="7"/>
        </w:numPr>
        <w:spacing w:after="0" w:line="240" w:lineRule="auto"/>
        <w:ind w:left="1080"/>
        <w:rPr>
          <w:rFonts w:ascii="Times New Roman" w:hAnsi="Times New Roman" w:cs="Times New Roman"/>
          <w:sz w:val="24"/>
          <w:szCs w:val="24"/>
        </w:rPr>
      </w:pPr>
      <w:r w:rsidRPr="00C339C0">
        <w:rPr>
          <w:rFonts w:ascii="Times New Roman" w:hAnsi="Times New Roman" w:cs="Times New Roman"/>
          <w:sz w:val="24"/>
          <w:szCs w:val="24"/>
        </w:rPr>
        <w:t>Pre- and/or Post-Training Surveys regarding trainer and training content</w:t>
      </w:r>
    </w:p>
    <w:p w14:paraId="3AC2105B" w14:textId="77777777" w:rsidR="009A1704" w:rsidRPr="00C339C0" w:rsidRDefault="009A1704" w:rsidP="009A1704">
      <w:pPr>
        <w:numPr>
          <w:ilvl w:val="1"/>
          <w:numId w:val="7"/>
        </w:numPr>
        <w:spacing w:after="0" w:line="240" w:lineRule="auto"/>
        <w:ind w:left="1080"/>
        <w:rPr>
          <w:rFonts w:ascii="Times New Roman" w:hAnsi="Times New Roman" w:cs="Times New Roman"/>
          <w:sz w:val="24"/>
          <w:szCs w:val="24"/>
        </w:rPr>
      </w:pPr>
      <w:r w:rsidRPr="00C339C0">
        <w:rPr>
          <w:rFonts w:ascii="Times New Roman" w:hAnsi="Times New Roman" w:cs="Times New Roman"/>
          <w:sz w:val="24"/>
          <w:szCs w:val="24"/>
        </w:rPr>
        <w:t>Participant/Trainer Tracker</w:t>
      </w:r>
    </w:p>
    <w:p w14:paraId="41FA4EC5" w14:textId="77777777" w:rsidR="009A1704" w:rsidRPr="00C339C0" w:rsidRDefault="009A1704" w:rsidP="009A1704">
      <w:pPr>
        <w:numPr>
          <w:ilvl w:val="1"/>
          <w:numId w:val="7"/>
        </w:numPr>
        <w:spacing w:after="0" w:line="240" w:lineRule="auto"/>
        <w:ind w:left="1080"/>
        <w:rPr>
          <w:rFonts w:ascii="Times New Roman" w:hAnsi="Times New Roman" w:cs="Times New Roman"/>
          <w:sz w:val="24"/>
          <w:szCs w:val="24"/>
        </w:rPr>
      </w:pPr>
      <w:r w:rsidRPr="00C339C0">
        <w:rPr>
          <w:rFonts w:ascii="Times New Roman" w:hAnsi="Times New Roman" w:cs="Times New Roman"/>
          <w:sz w:val="24"/>
          <w:szCs w:val="24"/>
        </w:rPr>
        <w:t>Pre- and/or Post-Tests covering training content</w:t>
      </w:r>
    </w:p>
    <w:p w14:paraId="3AACC1FE" w14:textId="77777777" w:rsidR="009A1704" w:rsidRPr="00C339C0" w:rsidRDefault="009A1704" w:rsidP="009A1704">
      <w:pPr>
        <w:numPr>
          <w:ilvl w:val="1"/>
          <w:numId w:val="7"/>
        </w:numPr>
        <w:spacing w:after="0" w:line="240" w:lineRule="auto"/>
        <w:ind w:left="1080"/>
        <w:rPr>
          <w:rFonts w:ascii="Times New Roman" w:hAnsi="Times New Roman" w:cs="Times New Roman"/>
          <w:sz w:val="24"/>
          <w:szCs w:val="24"/>
        </w:rPr>
      </w:pPr>
      <w:r w:rsidRPr="00C339C0">
        <w:rPr>
          <w:rFonts w:ascii="Times New Roman" w:hAnsi="Times New Roman" w:cs="Times New Roman"/>
          <w:sz w:val="24"/>
          <w:szCs w:val="24"/>
        </w:rPr>
        <w:lastRenderedPageBreak/>
        <w:t>Focus Group Discussion Guides and Reports</w:t>
      </w:r>
    </w:p>
    <w:p w14:paraId="109B12BB" w14:textId="77777777" w:rsidR="009A1704" w:rsidRPr="00C339C0" w:rsidRDefault="009A1704" w:rsidP="009A1704">
      <w:pPr>
        <w:numPr>
          <w:ilvl w:val="1"/>
          <w:numId w:val="7"/>
        </w:numPr>
        <w:spacing w:after="0" w:line="240" w:lineRule="auto"/>
        <w:ind w:left="1080"/>
        <w:rPr>
          <w:rFonts w:ascii="Times New Roman" w:hAnsi="Times New Roman" w:cs="Times New Roman"/>
          <w:sz w:val="24"/>
          <w:szCs w:val="24"/>
        </w:rPr>
      </w:pPr>
      <w:r w:rsidRPr="00C339C0">
        <w:rPr>
          <w:rFonts w:ascii="Times New Roman" w:hAnsi="Times New Roman" w:cs="Times New Roman"/>
          <w:sz w:val="24"/>
          <w:szCs w:val="24"/>
        </w:rPr>
        <w:t xml:space="preserve">Third-Party Evaluation Activities </w:t>
      </w:r>
    </w:p>
    <w:p w14:paraId="282A412A" w14:textId="77777777" w:rsidR="009A1704" w:rsidRPr="00C339C0" w:rsidRDefault="009A1704" w:rsidP="009A1704">
      <w:pPr>
        <w:spacing w:after="0" w:line="240" w:lineRule="auto"/>
        <w:rPr>
          <w:rFonts w:ascii="Times New Roman" w:hAnsi="Times New Roman" w:cs="Times New Roman"/>
          <w:sz w:val="24"/>
          <w:szCs w:val="24"/>
        </w:rPr>
      </w:pPr>
    </w:p>
    <w:p w14:paraId="7812A8B1" w14:textId="6C4210BC" w:rsidR="009A1704" w:rsidRPr="00C339C0" w:rsidRDefault="009A1704" w:rsidP="009A1704">
      <w:pPr>
        <w:spacing w:after="0" w:line="240" w:lineRule="auto"/>
        <w:rPr>
          <w:rFonts w:ascii="Times New Roman" w:hAnsi="Times New Roman" w:cs="Times New Roman"/>
          <w:sz w:val="24"/>
          <w:szCs w:val="24"/>
        </w:rPr>
      </w:pPr>
      <w:r w:rsidRPr="00C339C0">
        <w:rPr>
          <w:rFonts w:ascii="Times New Roman" w:hAnsi="Times New Roman" w:cs="Times New Roman"/>
          <w:sz w:val="24"/>
          <w:szCs w:val="24"/>
          <w:u w:val="single"/>
        </w:rPr>
        <w:t>Paragraph 5:</w:t>
      </w:r>
      <w:r w:rsidRPr="00C339C0">
        <w:rPr>
          <w:rFonts w:ascii="Times New Roman" w:hAnsi="Times New Roman" w:cs="Times New Roman"/>
          <w:sz w:val="24"/>
          <w:szCs w:val="24"/>
        </w:rPr>
        <w:t xml:space="preserve"> </w:t>
      </w:r>
      <w:r w:rsidRPr="00C339C0">
        <w:rPr>
          <w:rFonts w:ascii="Times New Roman" w:hAnsi="Times New Roman" w:cs="Times New Roman"/>
          <w:b/>
          <w:sz w:val="24"/>
          <w:szCs w:val="24"/>
        </w:rPr>
        <w:t>Sustainability Planning:</w:t>
      </w:r>
      <w:r w:rsidRPr="00C339C0">
        <w:rPr>
          <w:rFonts w:ascii="Times New Roman" w:hAnsi="Times New Roman" w:cs="Times New Roman"/>
          <w:sz w:val="24"/>
          <w:szCs w:val="24"/>
        </w:rPr>
        <w:t xml:space="preserve"> How will project ensure a lasting change or influence beyond the period of performance? Examples can include coaching and mentoring, fundraising training, </w:t>
      </w:r>
      <w:r w:rsidR="001070AB" w:rsidRPr="00C339C0">
        <w:rPr>
          <w:rFonts w:ascii="Times New Roman" w:hAnsi="Times New Roman" w:cs="Times New Roman"/>
          <w:sz w:val="24"/>
          <w:szCs w:val="24"/>
        </w:rPr>
        <w:t xml:space="preserve">and </w:t>
      </w:r>
      <w:r w:rsidRPr="00C339C0">
        <w:rPr>
          <w:rFonts w:ascii="Times New Roman" w:hAnsi="Times New Roman" w:cs="Times New Roman"/>
          <w:sz w:val="24"/>
          <w:szCs w:val="24"/>
        </w:rPr>
        <w:t xml:space="preserve">relationship-building with local partners. </w:t>
      </w:r>
    </w:p>
    <w:p w14:paraId="7F3C2D95" w14:textId="27824D9A" w:rsidR="001B598C" w:rsidRPr="007555C5" w:rsidRDefault="001B598C" w:rsidP="000652E6">
      <w:pPr>
        <w:spacing w:after="0" w:line="240" w:lineRule="auto"/>
        <w:rPr>
          <w:rFonts w:ascii="Times New Roman" w:hAnsi="Times New Roman" w:cs="Times New Roman"/>
          <w:iCs/>
          <w:sz w:val="24"/>
          <w:szCs w:val="24"/>
        </w:rPr>
      </w:pPr>
    </w:p>
    <w:p w14:paraId="297A3517" w14:textId="77777777" w:rsidR="008D0B23" w:rsidRPr="007555C5" w:rsidRDefault="008D0B23" w:rsidP="008D0B23">
      <w:pPr>
        <w:shd w:val="clear" w:color="auto" w:fill="D9D9D9" w:themeFill="background1" w:themeFillShade="D9"/>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Section III. Award Information</w:t>
      </w:r>
    </w:p>
    <w:p w14:paraId="5053779D" w14:textId="77777777" w:rsidR="008D0B23" w:rsidRPr="007555C5" w:rsidRDefault="008D0B23" w:rsidP="008D0B23">
      <w:pPr>
        <w:spacing w:after="0" w:line="240" w:lineRule="auto"/>
        <w:rPr>
          <w:rFonts w:ascii="Times New Roman" w:hAnsi="Times New Roman" w:cs="Times New Roman"/>
          <w:sz w:val="24"/>
          <w:szCs w:val="24"/>
        </w:rPr>
      </w:pPr>
    </w:p>
    <w:p w14:paraId="59C3329F" w14:textId="35A783F3" w:rsidR="008D0B23" w:rsidRPr="00541354" w:rsidRDefault="006E712A" w:rsidP="006E712A">
      <w:pPr>
        <w:rPr>
          <w:rFonts w:ascii="Times New Roman" w:hAnsi="Times New Roman" w:cs="Times New Roman"/>
          <w:sz w:val="24"/>
          <w:szCs w:val="24"/>
        </w:rPr>
      </w:pPr>
      <w:r w:rsidRPr="00541354">
        <w:rPr>
          <w:rFonts w:ascii="Times New Roman" w:hAnsi="Times New Roman" w:cs="Times New Roman"/>
          <w:b/>
          <w:bCs/>
          <w:sz w:val="24"/>
          <w:szCs w:val="24"/>
        </w:rPr>
        <w:t xml:space="preserve">1. </w:t>
      </w:r>
      <w:r w:rsidR="008D0B23" w:rsidRPr="00541354">
        <w:rPr>
          <w:rFonts w:ascii="Times New Roman" w:hAnsi="Times New Roman" w:cs="Times New Roman"/>
          <w:b/>
          <w:bCs/>
          <w:sz w:val="24"/>
          <w:szCs w:val="24"/>
        </w:rPr>
        <w:t>Funding Type and Amount:</w:t>
      </w:r>
      <w:r w:rsidR="008D0B23" w:rsidRPr="00541354">
        <w:rPr>
          <w:rFonts w:ascii="Times New Roman" w:hAnsi="Times New Roman" w:cs="Times New Roman"/>
          <w:sz w:val="24"/>
          <w:szCs w:val="24"/>
        </w:rPr>
        <w:t xml:space="preserve">  </w:t>
      </w:r>
      <w:r w:rsidR="00EC2FCA">
        <w:rPr>
          <w:rFonts w:ascii="Times New Roman" w:hAnsi="Times New Roman" w:cs="Times New Roman"/>
          <w:sz w:val="24"/>
          <w:szCs w:val="24"/>
        </w:rPr>
        <w:t xml:space="preserve">Cooperative Agreement </w:t>
      </w:r>
    </w:p>
    <w:p w14:paraId="4CA7683F" w14:textId="678AA716" w:rsidR="008D0B23" w:rsidRPr="00541354" w:rsidRDefault="008D0B23" w:rsidP="0009442A">
      <w:pPr>
        <w:pStyle w:val="ListParagraph"/>
        <w:numPr>
          <w:ilvl w:val="0"/>
          <w:numId w:val="13"/>
        </w:numPr>
        <w:ind w:left="720"/>
        <w:rPr>
          <w:rFonts w:ascii="Times New Roman" w:hAnsi="Times New Roman"/>
          <w:sz w:val="24"/>
          <w:szCs w:val="24"/>
        </w:rPr>
      </w:pPr>
      <w:r w:rsidRPr="00541354">
        <w:rPr>
          <w:rFonts w:ascii="Times New Roman" w:hAnsi="Times New Roman" w:cstheme="minorBidi"/>
          <w:sz w:val="24"/>
          <w:szCs w:val="24"/>
        </w:rPr>
        <w:t>Maximum Award Amount:  $</w:t>
      </w:r>
      <w:r w:rsidR="0054516F">
        <w:rPr>
          <w:rFonts w:ascii="Times New Roman" w:hAnsi="Times New Roman"/>
          <w:sz w:val="24"/>
          <w:szCs w:val="24"/>
        </w:rPr>
        <w:t>3</w:t>
      </w:r>
      <w:r w:rsidR="00541354" w:rsidRPr="00541354">
        <w:rPr>
          <w:rFonts w:ascii="Times New Roman" w:hAnsi="Times New Roman"/>
          <w:sz w:val="24"/>
          <w:szCs w:val="24"/>
        </w:rPr>
        <w:t>0,000</w:t>
      </w:r>
    </w:p>
    <w:p w14:paraId="75F0DCC8" w14:textId="77777777" w:rsidR="001070AB" w:rsidRPr="0009442A" w:rsidRDefault="001070AB" w:rsidP="008D0B23">
      <w:pPr>
        <w:spacing w:after="0" w:line="240" w:lineRule="auto"/>
        <w:rPr>
          <w:rFonts w:ascii="Times New Roman" w:hAnsi="Times New Roman" w:cs="Times New Roman"/>
          <w:i/>
          <w:color w:val="0000FF"/>
          <w:sz w:val="24"/>
          <w:szCs w:val="24"/>
        </w:rPr>
      </w:pPr>
    </w:p>
    <w:p w14:paraId="225645A6" w14:textId="77777777" w:rsidR="008D0B23" w:rsidRPr="007555C5" w:rsidRDefault="008D0B23" w:rsidP="008D0B23">
      <w:pPr>
        <w:spacing w:after="0" w:line="240" w:lineRule="auto"/>
        <w:rPr>
          <w:rFonts w:ascii="Times New Roman" w:hAnsi="Times New Roman" w:cs="Times New Roman"/>
          <w:sz w:val="24"/>
          <w:szCs w:val="24"/>
        </w:rPr>
      </w:pPr>
      <w:r w:rsidRPr="007555C5">
        <w:rPr>
          <w:rFonts w:ascii="Times New Roman" w:hAnsi="Times New Roman" w:cs="Times New Roman"/>
          <w:sz w:val="24"/>
          <w:szCs w:val="24"/>
        </w:rPr>
        <w:t>The Public Affairs Section reserves the right to award less or more than the funds described under circumstances deemed to be in the best interest of the U.S. government, pending the availability of funds and approval of the designated grants officer.</w:t>
      </w:r>
    </w:p>
    <w:p w14:paraId="62BAA6A7" w14:textId="77777777" w:rsidR="008D0B23" w:rsidRPr="007555C5" w:rsidRDefault="008D0B23" w:rsidP="008D0B23">
      <w:pPr>
        <w:spacing w:after="0" w:line="240" w:lineRule="auto"/>
        <w:rPr>
          <w:rFonts w:ascii="Times New Roman" w:hAnsi="Times New Roman" w:cs="Times New Roman"/>
          <w:sz w:val="24"/>
          <w:szCs w:val="24"/>
        </w:rPr>
      </w:pPr>
    </w:p>
    <w:p w14:paraId="69BDC54E" w14:textId="7F1A8854" w:rsidR="00BA42D2" w:rsidRPr="00C339C0" w:rsidRDefault="00BA42D2" w:rsidP="00BA42D2">
      <w:pPr>
        <w:autoSpaceDE w:val="0"/>
        <w:autoSpaceDN w:val="0"/>
        <w:adjustRightInd w:val="0"/>
        <w:spacing w:after="0" w:line="240" w:lineRule="auto"/>
        <w:rPr>
          <w:rFonts w:ascii="Times New Roman" w:hAnsi="Times New Roman" w:cs="Times New Roman"/>
          <w:sz w:val="24"/>
          <w:szCs w:val="24"/>
        </w:rPr>
      </w:pPr>
      <w:r w:rsidRPr="00C339C0">
        <w:rPr>
          <w:rFonts w:ascii="Times New Roman" w:hAnsi="Times New Roman" w:cs="Times New Roman"/>
          <w:b/>
          <w:bCs/>
          <w:sz w:val="24"/>
          <w:szCs w:val="24"/>
        </w:rPr>
        <w:t xml:space="preserve">2. Project and Budget Periods: </w:t>
      </w:r>
      <w:r w:rsidRPr="00C339C0">
        <w:rPr>
          <w:rFonts w:ascii="Times New Roman" w:hAnsi="Times New Roman" w:cs="Times New Roman"/>
          <w:bCs/>
          <w:sz w:val="24"/>
          <w:szCs w:val="24"/>
        </w:rPr>
        <w:t>Should be appropriate to the award amount and complexity of the project.</w:t>
      </w:r>
      <w:r w:rsidRPr="00C339C0">
        <w:rPr>
          <w:rFonts w:ascii="Times New Roman" w:hAnsi="Times New Roman" w:cs="Times New Roman"/>
          <w:sz w:val="24"/>
          <w:szCs w:val="24"/>
        </w:rPr>
        <w:t xml:space="preserve"> </w:t>
      </w:r>
      <w:r w:rsidR="0009442A" w:rsidRPr="00C339C0">
        <w:rPr>
          <w:rFonts w:ascii="Times New Roman" w:hAnsi="Times New Roman" w:cs="Times New Roman"/>
          <w:sz w:val="24"/>
          <w:szCs w:val="24"/>
        </w:rPr>
        <w:t>This has typically been one year in duration, but the period may be shorter or longer as needed.</w:t>
      </w:r>
    </w:p>
    <w:p w14:paraId="441FED2C" w14:textId="77777777" w:rsidR="008D0B23" w:rsidRPr="007555C5" w:rsidRDefault="008D0B23" w:rsidP="008D0B23">
      <w:pPr>
        <w:spacing w:after="0" w:line="240" w:lineRule="auto"/>
        <w:rPr>
          <w:rFonts w:ascii="Times New Roman" w:hAnsi="Times New Roman" w:cs="Times New Roman"/>
          <w:b/>
          <w:sz w:val="24"/>
          <w:szCs w:val="24"/>
          <w:u w:val="single"/>
        </w:rPr>
      </w:pPr>
    </w:p>
    <w:p w14:paraId="0265DC83" w14:textId="37ECF880" w:rsidR="00121814" w:rsidRDefault="008D0B23" w:rsidP="0009442A">
      <w:pPr>
        <w:shd w:val="clear" w:color="auto" w:fill="D9D9D9" w:themeFill="background1" w:themeFillShade="D9"/>
        <w:spacing w:after="0" w:line="240" w:lineRule="auto"/>
        <w:rPr>
          <w:rFonts w:ascii="Times New Roman" w:hAnsi="Times New Roman"/>
          <w:sz w:val="24"/>
          <w:szCs w:val="24"/>
        </w:rPr>
      </w:pPr>
      <w:r w:rsidRPr="007555C5">
        <w:rPr>
          <w:rFonts w:ascii="Times New Roman" w:hAnsi="Times New Roman" w:cs="Times New Roman"/>
          <w:b/>
          <w:sz w:val="24"/>
          <w:szCs w:val="24"/>
        </w:rPr>
        <w:t>Section IV. Eligibility Criteria</w:t>
      </w:r>
    </w:p>
    <w:p w14:paraId="70A7ADA3" w14:textId="77777777" w:rsidR="00BA42D2" w:rsidRDefault="00BA42D2" w:rsidP="0009442A">
      <w:pPr>
        <w:pStyle w:val="ListParagraph"/>
        <w:ind w:left="360"/>
        <w:rPr>
          <w:rFonts w:ascii="Times New Roman" w:hAnsi="Times New Roman"/>
          <w:color w:val="000000" w:themeColor="text1"/>
          <w:sz w:val="24"/>
          <w:szCs w:val="24"/>
        </w:rPr>
      </w:pPr>
    </w:p>
    <w:p w14:paraId="03192EF9" w14:textId="77777777" w:rsidR="00BA42D2" w:rsidRPr="00103C68" w:rsidRDefault="00BA42D2">
      <w:pPr>
        <w:pStyle w:val="ListParagraph"/>
        <w:numPr>
          <w:ilvl w:val="0"/>
          <w:numId w:val="4"/>
        </w:numPr>
        <w:rPr>
          <w:rFonts w:ascii="Times New Roman" w:hAnsi="Times New Roman"/>
          <w:color w:val="000000" w:themeColor="text1"/>
          <w:sz w:val="24"/>
          <w:szCs w:val="24"/>
        </w:rPr>
      </w:pPr>
      <w:r w:rsidRPr="00103C68">
        <w:rPr>
          <w:rFonts w:ascii="Times New Roman" w:hAnsi="Times New Roman"/>
          <w:color w:val="000000" w:themeColor="text1"/>
          <w:sz w:val="24"/>
          <w:szCs w:val="24"/>
        </w:rPr>
        <w:t>The following organizations are eligible to apply:</w:t>
      </w:r>
    </w:p>
    <w:p w14:paraId="782BBC2D" w14:textId="77777777" w:rsidR="00BA42D2" w:rsidRPr="00103C68" w:rsidRDefault="00BA42D2" w:rsidP="00BA42D2">
      <w:pPr>
        <w:pStyle w:val="ListParagraph"/>
        <w:ind w:left="360"/>
        <w:rPr>
          <w:rFonts w:ascii="Times New Roman" w:hAnsi="Times New Roman"/>
          <w:color w:val="000000" w:themeColor="text1"/>
          <w:sz w:val="24"/>
          <w:szCs w:val="24"/>
        </w:rPr>
      </w:pPr>
    </w:p>
    <w:p w14:paraId="40DF139E" w14:textId="77777777" w:rsidR="00BA42D2" w:rsidRPr="00103C68" w:rsidRDefault="00BA42D2" w:rsidP="00BA42D2">
      <w:pPr>
        <w:pStyle w:val="ListParagraph"/>
        <w:numPr>
          <w:ilvl w:val="0"/>
          <w:numId w:val="14"/>
        </w:numPr>
        <w:spacing w:after="200" w:line="276" w:lineRule="auto"/>
        <w:contextualSpacing/>
        <w:rPr>
          <w:rFonts w:ascii="Times New Roman" w:eastAsia="Times New Roman" w:hAnsi="Times New Roman"/>
          <w:i/>
          <w:color w:val="000000" w:themeColor="text1"/>
          <w:sz w:val="24"/>
          <w:szCs w:val="24"/>
        </w:rPr>
      </w:pPr>
      <w:r w:rsidRPr="00103C68">
        <w:rPr>
          <w:rFonts w:ascii="Times New Roman" w:eastAsia="Times New Roman" w:hAnsi="Times New Roman"/>
          <w:i/>
          <w:color w:val="000000" w:themeColor="text1"/>
          <w:sz w:val="24"/>
          <w:szCs w:val="24"/>
        </w:rPr>
        <w:t>Not-for-profit</w:t>
      </w:r>
      <w:r>
        <w:rPr>
          <w:rFonts w:ascii="Times New Roman" w:eastAsia="Times New Roman" w:hAnsi="Times New Roman"/>
          <w:i/>
          <w:color w:val="000000" w:themeColor="text1"/>
          <w:sz w:val="24"/>
          <w:szCs w:val="24"/>
        </w:rPr>
        <w:t xml:space="preserve"> organizations</w:t>
      </w:r>
    </w:p>
    <w:p w14:paraId="49007C53" w14:textId="77777777" w:rsidR="00BA42D2" w:rsidRPr="00103C68" w:rsidRDefault="00BA42D2" w:rsidP="00BA42D2">
      <w:pPr>
        <w:pStyle w:val="ListParagraph"/>
        <w:numPr>
          <w:ilvl w:val="0"/>
          <w:numId w:val="14"/>
        </w:numPr>
        <w:spacing w:after="200" w:line="276" w:lineRule="auto"/>
        <w:contextualSpacing/>
        <w:rPr>
          <w:rFonts w:ascii="Times New Roman" w:eastAsia="Times New Roman" w:hAnsi="Times New Roman"/>
          <w:i/>
          <w:color w:val="000000" w:themeColor="text1"/>
          <w:sz w:val="24"/>
          <w:szCs w:val="24"/>
        </w:rPr>
      </w:pPr>
      <w:r w:rsidRPr="00103C68">
        <w:rPr>
          <w:rFonts w:ascii="Times New Roman" w:eastAsia="Times New Roman" w:hAnsi="Times New Roman"/>
          <w:i/>
          <w:color w:val="000000" w:themeColor="text1"/>
          <w:sz w:val="24"/>
          <w:szCs w:val="24"/>
        </w:rPr>
        <w:t xml:space="preserve">Civil society/non-governmental organizations </w:t>
      </w:r>
    </w:p>
    <w:p w14:paraId="32AE5385" w14:textId="77777777" w:rsidR="00BA42D2" w:rsidRPr="00103C68" w:rsidRDefault="00BA42D2" w:rsidP="00BA42D2">
      <w:pPr>
        <w:pStyle w:val="ListParagraph"/>
        <w:numPr>
          <w:ilvl w:val="0"/>
          <w:numId w:val="14"/>
        </w:numPr>
        <w:spacing w:after="200" w:line="276" w:lineRule="auto"/>
        <w:contextualSpacing/>
        <w:rPr>
          <w:rFonts w:ascii="Times New Roman" w:eastAsia="Times New Roman" w:hAnsi="Times New Roman"/>
          <w:i/>
          <w:color w:val="000000" w:themeColor="text1"/>
          <w:sz w:val="24"/>
          <w:szCs w:val="24"/>
        </w:rPr>
      </w:pPr>
      <w:r w:rsidRPr="00103C68">
        <w:rPr>
          <w:rFonts w:ascii="Times New Roman" w:eastAsia="Times New Roman" w:hAnsi="Times New Roman"/>
          <w:i/>
          <w:color w:val="000000" w:themeColor="text1"/>
          <w:sz w:val="24"/>
          <w:szCs w:val="24"/>
        </w:rPr>
        <w:t xml:space="preserve">Think tanks </w:t>
      </w:r>
    </w:p>
    <w:p w14:paraId="64C6E736" w14:textId="77777777" w:rsidR="00BA42D2" w:rsidRPr="00103C68" w:rsidRDefault="00BA42D2" w:rsidP="00BA42D2">
      <w:pPr>
        <w:pStyle w:val="ListParagraph"/>
        <w:numPr>
          <w:ilvl w:val="0"/>
          <w:numId w:val="14"/>
        </w:numPr>
        <w:shd w:val="clear" w:color="auto" w:fill="FFFFFF"/>
        <w:contextualSpacing/>
        <w:textAlignment w:val="baseline"/>
        <w:rPr>
          <w:rFonts w:ascii="Times New Roman" w:eastAsia="Times New Roman" w:hAnsi="Times New Roman"/>
          <w:i/>
          <w:color w:val="000000" w:themeColor="text1"/>
          <w:sz w:val="24"/>
          <w:szCs w:val="24"/>
        </w:rPr>
      </w:pPr>
      <w:r w:rsidRPr="00103C68">
        <w:rPr>
          <w:rFonts w:ascii="Times New Roman" w:eastAsia="Times New Roman" w:hAnsi="Times New Roman"/>
          <w:i/>
          <w:color w:val="000000" w:themeColor="text1"/>
          <w:sz w:val="24"/>
          <w:szCs w:val="24"/>
        </w:rPr>
        <w:t>Public and private educational institutions</w:t>
      </w:r>
    </w:p>
    <w:p w14:paraId="3DA0F0E9" w14:textId="77777777" w:rsidR="00BA42D2" w:rsidRPr="00103C68" w:rsidRDefault="00BA42D2" w:rsidP="00BA42D2">
      <w:pPr>
        <w:pStyle w:val="ListParagraph"/>
        <w:numPr>
          <w:ilvl w:val="0"/>
          <w:numId w:val="14"/>
        </w:numPr>
        <w:shd w:val="clear" w:color="auto" w:fill="FFFFFF"/>
        <w:contextualSpacing/>
        <w:textAlignment w:val="baseline"/>
        <w:rPr>
          <w:rFonts w:ascii="Times New Roman" w:eastAsia="Times New Roman" w:hAnsi="Times New Roman"/>
          <w:i/>
          <w:color w:val="000000" w:themeColor="text1"/>
          <w:sz w:val="24"/>
          <w:szCs w:val="24"/>
        </w:rPr>
      </w:pPr>
      <w:r w:rsidRPr="00103C68">
        <w:rPr>
          <w:rFonts w:ascii="Times New Roman" w:eastAsia="Times New Roman" w:hAnsi="Times New Roman"/>
          <w:i/>
          <w:color w:val="000000" w:themeColor="text1"/>
          <w:sz w:val="24"/>
          <w:szCs w:val="24"/>
        </w:rPr>
        <w:t>Individuals</w:t>
      </w:r>
    </w:p>
    <w:p w14:paraId="624702DE" w14:textId="77777777" w:rsidR="00BA42D2" w:rsidRPr="00103C68" w:rsidRDefault="00BA42D2" w:rsidP="00BA42D2">
      <w:pPr>
        <w:numPr>
          <w:ilvl w:val="0"/>
          <w:numId w:val="14"/>
        </w:numPr>
        <w:shd w:val="clear" w:color="auto" w:fill="FFFFFF"/>
        <w:spacing w:after="0" w:line="240" w:lineRule="auto"/>
        <w:textAlignment w:val="baseline"/>
        <w:rPr>
          <w:rFonts w:ascii="Times New Roman" w:eastAsia="Times New Roman" w:hAnsi="Times New Roman" w:cs="Times New Roman"/>
          <w:i/>
          <w:color w:val="000000" w:themeColor="text1"/>
          <w:sz w:val="24"/>
          <w:szCs w:val="24"/>
        </w:rPr>
      </w:pPr>
      <w:r w:rsidRPr="00103C68">
        <w:rPr>
          <w:rFonts w:ascii="Times New Roman" w:eastAsia="Times New Roman" w:hAnsi="Times New Roman" w:cs="Times New Roman"/>
          <w:i/>
          <w:color w:val="000000" w:themeColor="text1"/>
          <w:sz w:val="24"/>
          <w:szCs w:val="24"/>
        </w:rPr>
        <w:t>Public International Organizations and Governmental institutions</w:t>
      </w:r>
    </w:p>
    <w:p w14:paraId="5945F1E3" w14:textId="77777777" w:rsidR="00BA42D2" w:rsidRPr="00103C68" w:rsidRDefault="00BA42D2" w:rsidP="00BA42D2">
      <w:pPr>
        <w:pStyle w:val="ListParagraph"/>
        <w:ind w:left="360"/>
        <w:rPr>
          <w:rFonts w:ascii="Times New Roman" w:hAnsi="Times New Roman"/>
          <w:color w:val="000000" w:themeColor="text1"/>
          <w:sz w:val="24"/>
          <w:szCs w:val="24"/>
        </w:rPr>
      </w:pPr>
    </w:p>
    <w:p w14:paraId="6B5D793D" w14:textId="439CE829" w:rsidR="00BA42D2" w:rsidRPr="00C339C0" w:rsidRDefault="00BA42D2" w:rsidP="00BA42D2">
      <w:pPr>
        <w:pStyle w:val="ListParagraph"/>
        <w:numPr>
          <w:ilvl w:val="0"/>
          <w:numId w:val="4"/>
        </w:numPr>
        <w:rPr>
          <w:rFonts w:ascii="Times New Roman" w:hAnsi="Times New Roman"/>
          <w:sz w:val="24"/>
          <w:szCs w:val="24"/>
        </w:rPr>
      </w:pPr>
      <w:r w:rsidRPr="00C339C0">
        <w:rPr>
          <w:rFonts w:ascii="Times New Roman" w:hAnsi="Times New Roman"/>
          <w:sz w:val="24"/>
          <w:szCs w:val="24"/>
        </w:rPr>
        <w:t xml:space="preserve">Please choose organization nationality and type: </w:t>
      </w:r>
      <w:sdt>
        <w:sdtPr>
          <w:rPr>
            <w:rStyle w:val="Style6"/>
          </w:rPr>
          <w:alias w:val="Nationality"/>
          <w:tag w:val="Nationality"/>
          <w:id w:val="-619224217"/>
          <w:placeholder>
            <w:docPart w:val="ED6A8D5D6B731E4687A2CB2092B46418"/>
          </w:placeholder>
          <w:dropDownList>
            <w:listItem w:displayText="Choose Nationality," w:value="Choose Nationality,"/>
            <w:listItem w:displayText="American" w:value="American"/>
            <w:listItem w:displayText="Indian" w:value="Indian"/>
            <w:listItem w:displayText="International" w:value="International"/>
          </w:dropDownList>
        </w:sdtPr>
        <w:sdtEndPr>
          <w:rPr>
            <w:rStyle w:val="Style6"/>
          </w:rPr>
        </w:sdtEndPr>
        <w:sdtContent>
          <w:r w:rsidR="003E7607" w:rsidRPr="00C339C0">
            <w:rPr>
              <w:rStyle w:val="Style6"/>
            </w:rPr>
            <w:t>International</w:t>
          </w:r>
        </w:sdtContent>
      </w:sdt>
      <w:r w:rsidRPr="00C339C0">
        <w:rPr>
          <w:rFonts w:ascii="Times New Roman" w:hAnsi="Times New Roman"/>
          <w:sz w:val="24"/>
          <w:szCs w:val="24"/>
        </w:rPr>
        <w:t xml:space="preserve"> </w:t>
      </w:r>
      <w:sdt>
        <w:sdtPr>
          <w:rPr>
            <w:rStyle w:val="Style3"/>
          </w:rPr>
          <w:alias w:val="Organization Type"/>
          <w:tag w:val="Organization Type"/>
          <w:id w:val="1891687894"/>
          <w:placeholder>
            <w:docPart w:val="CBD9B3625D29A74DB80B58FDD0E50808"/>
          </w:placeholder>
          <w:dropDownList>
            <w:listItem w:displayText="Choose organization type" w:value="Choose organization type"/>
            <w:listItem w:displayText="Not-for-Profit Organization" w:value="Not-for-Profit Organization"/>
            <w:listItem w:displayText="CSO/NGO" w:value="CSO/NGO"/>
            <w:listItem w:displayText="Public or Private Educational Institution" w:value="Public or Private Educational Institution"/>
            <w:listItem w:displayText="Think Tank" w:value="Think Tank"/>
            <w:listItem w:displayText="Individual" w:value="Individual"/>
            <w:listItem w:displayText="Public International Organization" w:value="Public International Organization"/>
            <w:listItem w:displayText="Government Institution" w:value="Government Institution"/>
          </w:dropDownList>
        </w:sdtPr>
        <w:sdtEndPr>
          <w:rPr>
            <w:rStyle w:val="Style3"/>
          </w:rPr>
        </w:sdtEndPr>
        <w:sdtContent>
          <w:r w:rsidR="003E7607" w:rsidRPr="00C339C0">
            <w:rPr>
              <w:rStyle w:val="Style3"/>
            </w:rPr>
            <w:t>Not-for-Profit Organization</w:t>
          </w:r>
        </w:sdtContent>
      </w:sdt>
      <w:r w:rsidRPr="00037C2D">
        <w:rPr>
          <w:rFonts w:ascii="Times New Roman" w:hAnsi="Times New Roman"/>
          <w:b/>
          <w:sz w:val="24"/>
          <w:szCs w:val="24"/>
        </w:rPr>
        <w:t>.</w:t>
      </w:r>
    </w:p>
    <w:p w14:paraId="7C0108F3" w14:textId="77777777" w:rsidR="00BA42D2" w:rsidRDefault="00BA42D2" w:rsidP="00BA42D2">
      <w:pPr>
        <w:pStyle w:val="NormalWeb"/>
        <w:spacing w:after="0"/>
        <w:ind w:left="360"/>
        <w:contextualSpacing/>
      </w:pPr>
    </w:p>
    <w:p w14:paraId="4EC152C7" w14:textId="77777777" w:rsidR="00BA42D2" w:rsidRPr="007555C5" w:rsidRDefault="00BA42D2" w:rsidP="00BA42D2">
      <w:pPr>
        <w:pStyle w:val="NormalWeb"/>
        <w:numPr>
          <w:ilvl w:val="0"/>
          <w:numId w:val="4"/>
        </w:numPr>
        <w:spacing w:after="0"/>
        <w:contextualSpacing/>
      </w:pPr>
      <w:r w:rsidRPr="007555C5">
        <w:t>Organizations may sub-contract with other entities, but only one, non-profit, non-governmental entity can be the prime recipient of the award. When sub-contracting with other entities, the responsibilities of each entity must be clearly defined in the proposal.</w:t>
      </w:r>
    </w:p>
    <w:p w14:paraId="699189E9" w14:textId="77777777" w:rsidR="00BA42D2" w:rsidRPr="007555C5" w:rsidRDefault="00BA42D2" w:rsidP="00BA42D2">
      <w:pPr>
        <w:pStyle w:val="NormalWeb"/>
        <w:spacing w:after="0"/>
        <w:ind w:left="360"/>
        <w:contextualSpacing/>
      </w:pPr>
    </w:p>
    <w:p w14:paraId="0F64A5E2" w14:textId="77777777" w:rsidR="00BA42D2" w:rsidRPr="007555C5" w:rsidRDefault="00BA42D2" w:rsidP="00BA42D2">
      <w:pPr>
        <w:pStyle w:val="ListParagraph"/>
        <w:numPr>
          <w:ilvl w:val="0"/>
          <w:numId w:val="4"/>
        </w:numPr>
        <w:contextualSpacing/>
        <w:rPr>
          <w:rFonts w:ascii="Times New Roman" w:hAnsi="Times New Roman"/>
          <w:sz w:val="24"/>
          <w:szCs w:val="24"/>
        </w:rPr>
      </w:pPr>
      <w:r w:rsidRPr="007555C5">
        <w:rPr>
          <w:rFonts w:ascii="Times New Roman" w:hAnsi="Times New Roman"/>
          <w:sz w:val="24"/>
          <w:szCs w:val="24"/>
        </w:rPr>
        <w:t xml:space="preserve">Cost sharing or matching </w:t>
      </w:r>
      <w:sdt>
        <w:sdtPr>
          <w:rPr>
            <w:rFonts w:ascii="Times New Roman" w:hAnsi="Times New Roman"/>
            <w:sz w:val="24"/>
            <w:szCs w:val="24"/>
          </w:rPr>
          <w:id w:val="-763384798"/>
          <w:dropDownList>
            <w:listItem w:displayText="is" w:value="is"/>
            <w:listItem w:displayText="is not" w:value="is not"/>
          </w:dropDownList>
        </w:sdtPr>
        <w:sdtEndPr/>
        <w:sdtContent>
          <w:r>
            <w:rPr>
              <w:rFonts w:ascii="Times New Roman" w:hAnsi="Times New Roman"/>
              <w:sz w:val="24"/>
              <w:szCs w:val="24"/>
            </w:rPr>
            <w:t>is not</w:t>
          </w:r>
        </w:sdtContent>
      </w:sdt>
      <w:r w:rsidRPr="007555C5">
        <w:rPr>
          <w:rFonts w:ascii="Times New Roman" w:hAnsi="Times New Roman"/>
          <w:sz w:val="24"/>
          <w:szCs w:val="24"/>
        </w:rPr>
        <w:t xml:space="preserve"> required for this funding opportunity.</w:t>
      </w:r>
    </w:p>
    <w:p w14:paraId="233C9AB5" w14:textId="77777777" w:rsidR="00BA42D2" w:rsidRPr="007555C5" w:rsidRDefault="00BA42D2" w:rsidP="00BA42D2">
      <w:pPr>
        <w:pStyle w:val="ListParagraph"/>
        <w:ind w:left="360"/>
        <w:contextualSpacing/>
        <w:rPr>
          <w:rFonts w:ascii="Times New Roman" w:hAnsi="Times New Roman"/>
          <w:sz w:val="24"/>
          <w:szCs w:val="24"/>
        </w:rPr>
      </w:pPr>
    </w:p>
    <w:p w14:paraId="6707CFCB" w14:textId="77777777" w:rsidR="00BA42D2" w:rsidRPr="007555C5" w:rsidRDefault="00BA42D2" w:rsidP="00BA42D2">
      <w:pPr>
        <w:pStyle w:val="ListParagraph"/>
        <w:numPr>
          <w:ilvl w:val="0"/>
          <w:numId w:val="4"/>
        </w:numPr>
        <w:rPr>
          <w:rFonts w:ascii="Times New Roman" w:hAnsi="Times New Roman"/>
          <w:sz w:val="24"/>
          <w:szCs w:val="24"/>
        </w:rPr>
      </w:pPr>
      <w:r w:rsidRPr="007555C5">
        <w:rPr>
          <w:rFonts w:ascii="Times New Roman" w:hAnsi="Times New Roman"/>
          <w:sz w:val="24"/>
          <w:szCs w:val="24"/>
        </w:rPr>
        <w:t xml:space="preserve">Pre-award costs are not an allowable expense for this funding opportunity.  </w:t>
      </w:r>
    </w:p>
    <w:p w14:paraId="31BB87DF" w14:textId="77777777" w:rsidR="00BA42D2" w:rsidRPr="007555C5" w:rsidRDefault="00BA42D2" w:rsidP="00BA42D2">
      <w:pPr>
        <w:pStyle w:val="NormalWeb"/>
        <w:spacing w:after="0"/>
        <w:contextualSpacing/>
        <w:rPr>
          <w:b/>
        </w:rPr>
      </w:pPr>
    </w:p>
    <w:p w14:paraId="025849C9" w14:textId="77777777" w:rsidR="00BA42D2" w:rsidRPr="007555C5" w:rsidRDefault="00BA42D2" w:rsidP="00BA42D2">
      <w:pPr>
        <w:pStyle w:val="ListParagraph"/>
        <w:numPr>
          <w:ilvl w:val="0"/>
          <w:numId w:val="4"/>
        </w:numPr>
        <w:shd w:val="clear" w:color="auto" w:fill="FFFFFF"/>
        <w:contextualSpacing/>
        <w:rPr>
          <w:rFonts w:ascii="Times New Roman" w:hAnsi="Times New Roman"/>
          <w:sz w:val="24"/>
          <w:szCs w:val="24"/>
        </w:rPr>
      </w:pPr>
      <w:r w:rsidRPr="007555C5">
        <w:rPr>
          <w:rFonts w:ascii="Times New Roman" w:hAnsi="Times New Roman"/>
          <w:sz w:val="24"/>
          <w:szCs w:val="24"/>
        </w:rPr>
        <w:t xml:space="preserve">This award does not allow: </w:t>
      </w:r>
    </w:p>
    <w:p w14:paraId="10135A59" w14:textId="77777777" w:rsidR="00BA42D2" w:rsidRPr="007555C5" w:rsidRDefault="00BA42D2" w:rsidP="00BA42D2">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Programs relating to partisan political activity;</w:t>
      </w:r>
    </w:p>
    <w:p w14:paraId="517DAFE5" w14:textId="77777777" w:rsidR="00BA42D2" w:rsidRPr="007555C5" w:rsidRDefault="00BA42D2" w:rsidP="00BA42D2">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Charitable or development activities;</w:t>
      </w:r>
    </w:p>
    <w:p w14:paraId="5DD1D16F" w14:textId="77777777" w:rsidR="00BA42D2" w:rsidRPr="007555C5" w:rsidRDefault="00BA42D2" w:rsidP="00BA42D2">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Construction programs;</w:t>
      </w:r>
    </w:p>
    <w:p w14:paraId="555C8915" w14:textId="77777777" w:rsidR="00BA42D2" w:rsidRPr="007555C5" w:rsidRDefault="00BA42D2" w:rsidP="00BA42D2">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Programs that support specific religious activities;</w:t>
      </w:r>
    </w:p>
    <w:p w14:paraId="5A03CAD6" w14:textId="77777777" w:rsidR="00BA42D2" w:rsidRPr="007555C5" w:rsidRDefault="00BA42D2" w:rsidP="00BA42D2">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lastRenderedPageBreak/>
        <w:t>Fund-raising campaigns;</w:t>
      </w:r>
    </w:p>
    <w:p w14:paraId="5E895645" w14:textId="77777777" w:rsidR="00BA42D2" w:rsidRPr="007555C5" w:rsidRDefault="00BA42D2" w:rsidP="00BA42D2">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Lobbying for specific legislation or programs</w:t>
      </w:r>
    </w:p>
    <w:p w14:paraId="55BF8FCC" w14:textId="77777777" w:rsidR="00BA42D2" w:rsidRPr="007555C5" w:rsidRDefault="00BA42D2" w:rsidP="00BA42D2">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Scientific research or surveys;</w:t>
      </w:r>
    </w:p>
    <w:p w14:paraId="30FC732E" w14:textId="77777777" w:rsidR="00BA42D2" w:rsidRPr="007555C5" w:rsidRDefault="00BA42D2" w:rsidP="00BA42D2">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Commercial projects;</w:t>
      </w:r>
    </w:p>
    <w:p w14:paraId="5FDB7F08" w14:textId="77777777" w:rsidR="00BA42D2" w:rsidRPr="007555C5" w:rsidRDefault="00BA42D2" w:rsidP="00BA42D2">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 xml:space="preserve">Programs intended primarily for the growth or institutional development of the organization; </w:t>
      </w:r>
    </w:p>
    <w:p w14:paraId="02A52F26" w14:textId="77777777" w:rsidR="00BA42D2" w:rsidRPr="007555C5" w:rsidRDefault="00BA42D2" w:rsidP="00BA42D2">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Programs that duplicate existing programs; or</w:t>
      </w:r>
    </w:p>
    <w:p w14:paraId="160E8519" w14:textId="77777777" w:rsidR="00BA42D2" w:rsidRPr="007555C5" w:rsidRDefault="00BA42D2" w:rsidP="00BA42D2">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Illegal activities</w:t>
      </w:r>
    </w:p>
    <w:p w14:paraId="4F9B85FC" w14:textId="77777777" w:rsidR="00FF737F" w:rsidRPr="007555C5" w:rsidRDefault="00FF737F" w:rsidP="008D0B23">
      <w:pPr>
        <w:pStyle w:val="NormalWeb"/>
        <w:spacing w:after="0"/>
        <w:contextualSpacing/>
        <w:rPr>
          <w:b/>
        </w:rPr>
      </w:pPr>
    </w:p>
    <w:p w14:paraId="13960420" w14:textId="77777777" w:rsidR="008D0B23" w:rsidRPr="007555C5" w:rsidRDefault="008D0B23" w:rsidP="008D0B23">
      <w:pPr>
        <w:pStyle w:val="NormalWeb"/>
        <w:spacing w:after="0"/>
        <w:contextualSpacing/>
        <w:rPr>
          <w:b/>
        </w:rPr>
      </w:pPr>
      <w:r w:rsidRPr="007555C5">
        <w:rPr>
          <w:b/>
        </w:rPr>
        <w:t>Other Eligibility Requirements:</w:t>
      </w:r>
    </w:p>
    <w:p w14:paraId="7D28FD70" w14:textId="77777777" w:rsidR="008D0B23" w:rsidRPr="007555C5" w:rsidRDefault="008D0B23" w:rsidP="008D0B23">
      <w:pPr>
        <w:pStyle w:val="NormalWeb"/>
        <w:spacing w:after="0"/>
        <w:contextualSpacing/>
        <w:rPr>
          <w:b/>
        </w:rPr>
      </w:pPr>
    </w:p>
    <w:p w14:paraId="27AF3E27" w14:textId="77777777" w:rsidR="00F46A0C" w:rsidRPr="007555C5" w:rsidRDefault="00F46A0C" w:rsidP="00F46A0C">
      <w:pPr>
        <w:pStyle w:val="ListParagraph"/>
        <w:ind w:left="360"/>
        <w:contextualSpacing/>
        <w:rPr>
          <w:rFonts w:ascii="Times New Roman" w:hAnsi="Times New Roman"/>
          <w:sz w:val="24"/>
          <w:szCs w:val="24"/>
        </w:rPr>
      </w:pPr>
      <w:r w:rsidRPr="007555C5">
        <w:rPr>
          <w:rFonts w:ascii="Times New Roman" w:hAnsi="Times New Roman"/>
          <w:sz w:val="24"/>
          <w:szCs w:val="24"/>
        </w:rPr>
        <w:t xml:space="preserve">Organizations must have a Data Universal Numbering System (DUNS) number from Dun &amp; Bradstreet </w:t>
      </w:r>
      <w:hyperlink r:id="rId12" w:history="1">
        <w:r w:rsidRPr="007555C5">
          <w:rPr>
            <w:rStyle w:val="Hyperlink"/>
            <w:rFonts w:ascii="Times New Roman" w:hAnsi="Times New Roman"/>
            <w:color w:val="auto"/>
            <w:sz w:val="24"/>
            <w:szCs w:val="24"/>
          </w:rPr>
          <w:t>http://fedgov.dnb.com/webform</w:t>
        </w:r>
      </w:hyperlink>
      <w:r w:rsidRPr="007555C5">
        <w:rPr>
          <w:rFonts w:ascii="Times New Roman" w:hAnsi="Times New Roman"/>
          <w:sz w:val="24"/>
          <w:szCs w:val="24"/>
        </w:rPr>
        <w:t xml:space="preserve"> and an active SAM registration (</w:t>
      </w:r>
      <w:hyperlink r:id="rId13" w:history="1">
        <w:r w:rsidRPr="007555C5">
          <w:rPr>
            <w:rStyle w:val="Hyperlink"/>
            <w:rFonts w:ascii="Times New Roman" w:hAnsi="Times New Roman"/>
            <w:color w:val="auto"/>
            <w:sz w:val="24"/>
            <w:szCs w:val="24"/>
          </w:rPr>
          <w:t>www.SAM.gov</w:t>
        </w:r>
      </w:hyperlink>
      <w:r w:rsidRPr="007555C5">
        <w:rPr>
          <w:rFonts w:ascii="Times New Roman" w:hAnsi="Times New Roman"/>
          <w:sz w:val="24"/>
          <w:szCs w:val="24"/>
        </w:rPr>
        <w:t>).  The U.S. Department of State will not make an award to an applicant until the applicant has complied with all applicable DUNS and SAM requirements by the time the Department is ready to make an award.</w:t>
      </w:r>
    </w:p>
    <w:p w14:paraId="08F0256E" w14:textId="77777777" w:rsidR="00F46A0C" w:rsidRPr="007555C5" w:rsidRDefault="00F46A0C" w:rsidP="00F46A0C">
      <w:pPr>
        <w:pStyle w:val="ListParagraph"/>
        <w:ind w:left="360"/>
        <w:contextualSpacing/>
        <w:rPr>
          <w:rFonts w:ascii="Times New Roman" w:hAnsi="Times New Roman"/>
          <w:sz w:val="24"/>
          <w:szCs w:val="24"/>
        </w:rPr>
      </w:pPr>
    </w:p>
    <w:p w14:paraId="7FD89678" w14:textId="77777777" w:rsidR="00F46A0C" w:rsidRPr="007555C5" w:rsidRDefault="00F46A0C" w:rsidP="00F46A0C">
      <w:pPr>
        <w:pStyle w:val="ListParagraph"/>
        <w:ind w:left="360"/>
        <w:contextualSpacing/>
        <w:rPr>
          <w:rFonts w:ascii="Times New Roman" w:hAnsi="Times New Roman"/>
          <w:sz w:val="24"/>
          <w:szCs w:val="24"/>
        </w:rPr>
      </w:pPr>
      <w:r w:rsidRPr="007555C5">
        <w:rPr>
          <w:rFonts w:ascii="Times New Roman" w:hAnsi="Times New Roman"/>
          <w:sz w:val="24"/>
          <w:szCs w:val="24"/>
        </w:rPr>
        <w:t xml:space="preserve">Applicants must register with Grants.gov prior to submitting an application.  Registering with Grants.gov is a one-time process; however, it may take weeks to have the registration validated and confirmed.  Please begin the registration process immediately to ensure that the process is completed well in advance of the deadline for applications.  Until that process is complete, you will not be issued a user password for Grants.gov, which is required for application submission. There are four steps that you must complete before you are able to register: (1) obtain a Data Universal Numbering System (DUNS) number from Dun &amp; Bradstreet (if your organization does not have one already) by visiting </w:t>
      </w:r>
      <w:hyperlink r:id="rId14" w:history="1">
        <w:r w:rsidRPr="007555C5">
          <w:rPr>
            <w:rStyle w:val="Hyperlink"/>
            <w:rFonts w:ascii="Times New Roman" w:hAnsi="Times New Roman"/>
            <w:color w:val="auto"/>
            <w:sz w:val="24"/>
            <w:szCs w:val="24"/>
          </w:rPr>
          <w:t>http://fedgov.dnb.com/webform</w:t>
        </w:r>
      </w:hyperlink>
      <w:r w:rsidRPr="007555C5">
        <w:rPr>
          <w:rFonts w:ascii="Times New Roman" w:hAnsi="Times New Roman"/>
          <w:sz w:val="24"/>
          <w:szCs w:val="24"/>
        </w:rPr>
        <w:t xml:space="preserve"> ; (2) register with System for Award Management (SAM) www.SAM.gov; (3) register yourself as an Authorized Organization Representative (AOR); and (4) be authorized as an AOR by your organization.  For more information, go to www.grants.gov.  Please note that your SAM registration must be annually renewed.  Failure to renew your SAM registration may prohibit submission of a grant application through Grants.gov. </w:t>
      </w:r>
    </w:p>
    <w:p w14:paraId="33116B90" w14:textId="77777777" w:rsidR="00F46A0C" w:rsidRPr="007555C5" w:rsidRDefault="00F46A0C" w:rsidP="00F46A0C">
      <w:pPr>
        <w:pStyle w:val="ListParagraph"/>
        <w:ind w:left="360"/>
        <w:contextualSpacing/>
        <w:rPr>
          <w:rFonts w:ascii="Times New Roman" w:hAnsi="Times New Roman"/>
          <w:sz w:val="24"/>
          <w:szCs w:val="24"/>
        </w:rPr>
      </w:pPr>
    </w:p>
    <w:p w14:paraId="3E58316E" w14:textId="77777777" w:rsidR="00F46A0C" w:rsidRPr="007555C5" w:rsidRDefault="00F46A0C" w:rsidP="00F46A0C">
      <w:pPr>
        <w:pStyle w:val="Default"/>
        <w:ind w:left="360"/>
        <w:rPr>
          <w:color w:val="auto"/>
        </w:rPr>
      </w:pPr>
      <w:r w:rsidRPr="007555C5">
        <w:rPr>
          <w:color w:val="auto"/>
        </w:rPr>
        <w:t>For Indian applicants, the Foreign Contribution Regulation Act (FCRA) of the Government of India applies.</w:t>
      </w:r>
    </w:p>
    <w:p w14:paraId="586D12B0" w14:textId="77777777" w:rsidR="00F46A0C" w:rsidRPr="007555C5" w:rsidRDefault="00F46A0C" w:rsidP="00F46A0C">
      <w:pPr>
        <w:pStyle w:val="ListParagraph"/>
        <w:ind w:left="360"/>
        <w:rPr>
          <w:rFonts w:ascii="Times New Roman" w:hAnsi="Times New Roman"/>
          <w:sz w:val="24"/>
          <w:szCs w:val="24"/>
        </w:rPr>
      </w:pPr>
    </w:p>
    <w:p w14:paraId="6B72DFF2" w14:textId="77777777" w:rsidR="00F46A0C" w:rsidRPr="007555C5" w:rsidRDefault="00F46A0C" w:rsidP="00F46A0C">
      <w:pPr>
        <w:pStyle w:val="Default"/>
        <w:ind w:left="360"/>
        <w:rPr>
          <w:color w:val="auto"/>
        </w:rPr>
      </w:pPr>
      <w:r w:rsidRPr="007555C5">
        <w:rPr>
          <w:color w:val="auto"/>
        </w:rPr>
        <w:t xml:space="preserve">Applicants must acquire all required registrations and rights in the United States and India.  All intellectual property considerations and rights must be fully met in the United States and India. </w:t>
      </w:r>
    </w:p>
    <w:p w14:paraId="49FCB21F" w14:textId="77777777" w:rsidR="00F46A0C" w:rsidRPr="007555C5" w:rsidRDefault="00F46A0C" w:rsidP="00F46A0C">
      <w:pPr>
        <w:spacing w:after="0" w:line="240" w:lineRule="auto"/>
        <w:ind w:firstLine="360"/>
        <w:rPr>
          <w:rFonts w:ascii="Times New Roman" w:hAnsi="Times New Roman" w:cs="Times New Roman"/>
          <w:sz w:val="24"/>
          <w:szCs w:val="24"/>
        </w:rPr>
      </w:pPr>
    </w:p>
    <w:p w14:paraId="2051894C" w14:textId="5E966064" w:rsidR="008D0B23" w:rsidRPr="007555C5" w:rsidRDefault="00F46A0C" w:rsidP="00930EA7">
      <w:pPr>
        <w:spacing w:after="0" w:line="240" w:lineRule="auto"/>
        <w:ind w:left="360"/>
        <w:rPr>
          <w:rFonts w:ascii="Times New Roman" w:hAnsi="Times New Roman" w:cs="Times New Roman"/>
          <w:sz w:val="24"/>
          <w:szCs w:val="24"/>
        </w:rPr>
      </w:pPr>
      <w:r w:rsidRPr="007555C5">
        <w:rPr>
          <w:rFonts w:ascii="Times New Roman" w:hAnsi="Times New Roman" w:cs="Times New Roman"/>
          <w:sz w:val="24"/>
          <w:szCs w:val="24"/>
        </w:rPr>
        <w:t>Any sub-recipient organization must also meet all the U.S. and Indian requirements described above.</w:t>
      </w:r>
    </w:p>
    <w:p w14:paraId="2149CD92" w14:textId="77777777" w:rsidR="00F46A0C" w:rsidRPr="007555C5" w:rsidRDefault="00F46A0C" w:rsidP="00F46A0C">
      <w:pPr>
        <w:pStyle w:val="ListParagraph"/>
        <w:rPr>
          <w:rFonts w:ascii="Times New Roman" w:hAnsi="Times New Roman"/>
          <w:sz w:val="24"/>
          <w:szCs w:val="24"/>
        </w:rPr>
      </w:pPr>
    </w:p>
    <w:p w14:paraId="730CE3BA" w14:textId="77777777" w:rsidR="008D0B23" w:rsidRPr="007555C5" w:rsidRDefault="008D0B23" w:rsidP="008D0B23">
      <w:pPr>
        <w:shd w:val="clear" w:color="auto" w:fill="D9D9D9" w:themeFill="background1" w:themeFillShade="D9"/>
        <w:spacing w:after="0" w:line="240" w:lineRule="auto"/>
        <w:rPr>
          <w:rFonts w:ascii="Times New Roman" w:hAnsi="Times New Roman" w:cs="Times New Roman"/>
          <w:b/>
          <w:sz w:val="24"/>
          <w:szCs w:val="24"/>
        </w:rPr>
      </w:pPr>
      <w:r w:rsidRPr="007555C5">
        <w:rPr>
          <w:rFonts w:ascii="Times New Roman" w:hAnsi="Times New Roman" w:cs="Times New Roman"/>
          <w:b/>
          <w:sz w:val="24"/>
          <w:szCs w:val="24"/>
        </w:rPr>
        <w:t>Section V. Application Submission:</w:t>
      </w:r>
    </w:p>
    <w:p w14:paraId="50893C79" w14:textId="77777777" w:rsidR="008D0B23" w:rsidRPr="007555C5" w:rsidRDefault="008D0B23" w:rsidP="008D0B23">
      <w:pPr>
        <w:spacing w:after="0" w:line="240" w:lineRule="auto"/>
        <w:rPr>
          <w:rFonts w:ascii="Times New Roman" w:hAnsi="Times New Roman" w:cs="Times New Roman"/>
          <w:b/>
          <w:sz w:val="24"/>
          <w:szCs w:val="24"/>
        </w:rPr>
      </w:pPr>
    </w:p>
    <w:p w14:paraId="3BE1C8FF" w14:textId="4BE37BEE" w:rsidR="008D0B23" w:rsidRPr="007555C5" w:rsidRDefault="008D0B23" w:rsidP="008D0B23">
      <w:pPr>
        <w:spacing w:after="0" w:line="240" w:lineRule="auto"/>
        <w:rPr>
          <w:rFonts w:ascii="Times New Roman" w:hAnsi="Times New Roman" w:cs="Times New Roman"/>
          <w:sz w:val="24"/>
          <w:szCs w:val="24"/>
        </w:rPr>
      </w:pPr>
      <w:r w:rsidRPr="007555C5">
        <w:rPr>
          <w:rFonts w:ascii="Times New Roman" w:hAnsi="Times New Roman" w:cs="Times New Roman"/>
          <w:b/>
          <w:sz w:val="24"/>
          <w:szCs w:val="24"/>
        </w:rPr>
        <w:t xml:space="preserve">Instructions: </w:t>
      </w:r>
      <w:r w:rsidRPr="007555C5">
        <w:rPr>
          <w:rFonts w:ascii="Times New Roman" w:hAnsi="Times New Roman" w:cs="Times New Roman"/>
          <w:sz w:val="24"/>
          <w:szCs w:val="24"/>
        </w:rPr>
        <w:t>Please follow al</w:t>
      </w:r>
      <w:r w:rsidR="007A140C" w:rsidRPr="007555C5">
        <w:rPr>
          <w:rFonts w:ascii="Times New Roman" w:hAnsi="Times New Roman" w:cs="Times New Roman"/>
          <w:sz w:val="24"/>
          <w:szCs w:val="24"/>
        </w:rPr>
        <w:t xml:space="preserve">l instructions below carefully. </w:t>
      </w:r>
      <w:r w:rsidRPr="007555C5">
        <w:rPr>
          <w:rFonts w:ascii="Times New Roman" w:hAnsi="Times New Roman" w:cs="Times New Roman"/>
          <w:sz w:val="24"/>
          <w:szCs w:val="24"/>
        </w:rPr>
        <w:t>Failure to furnish all information or comply with stated requirements may lead to the application’s disqu</w:t>
      </w:r>
      <w:r w:rsidR="007A140C" w:rsidRPr="007555C5">
        <w:rPr>
          <w:rFonts w:ascii="Times New Roman" w:hAnsi="Times New Roman" w:cs="Times New Roman"/>
          <w:sz w:val="24"/>
          <w:szCs w:val="24"/>
        </w:rPr>
        <w:t xml:space="preserve">alification for consideration. </w:t>
      </w:r>
      <w:r w:rsidRPr="007555C5">
        <w:rPr>
          <w:rFonts w:ascii="Times New Roman" w:hAnsi="Times New Roman" w:cs="Times New Roman"/>
          <w:sz w:val="24"/>
          <w:szCs w:val="24"/>
        </w:rPr>
        <w:t>Applicants must set forth accurate and complete information as required by this NOFO.</w:t>
      </w:r>
    </w:p>
    <w:p w14:paraId="486FB10C" w14:textId="0990003D" w:rsidR="00E90202" w:rsidRPr="007555C5" w:rsidRDefault="00E90202" w:rsidP="008D0B23">
      <w:pPr>
        <w:spacing w:after="0" w:line="240" w:lineRule="auto"/>
        <w:rPr>
          <w:rFonts w:ascii="Times New Roman" w:hAnsi="Times New Roman" w:cs="Times New Roman"/>
          <w:sz w:val="24"/>
          <w:szCs w:val="24"/>
        </w:rPr>
      </w:pPr>
    </w:p>
    <w:p w14:paraId="511DAB89" w14:textId="77777777" w:rsidR="00E90202" w:rsidRPr="007555C5" w:rsidRDefault="00E90202" w:rsidP="00E90202">
      <w:pPr>
        <w:spacing w:after="0" w:line="240" w:lineRule="auto"/>
        <w:rPr>
          <w:rFonts w:ascii="Times New Roman" w:hAnsi="Times New Roman" w:cs="Times New Roman"/>
          <w:sz w:val="24"/>
          <w:szCs w:val="24"/>
        </w:rPr>
      </w:pPr>
      <w:r w:rsidRPr="007555C5">
        <w:rPr>
          <w:rFonts w:ascii="Times New Roman" w:hAnsi="Times New Roman" w:cs="Times New Roman"/>
          <w:sz w:val="24"/>
          <w:szCs w:val="24"/>
        </w:rPr>
        <w:t>Applicants must ensure:</w:t>
      </w:r>
    </w:p>
    <w:p w14:paraId="7A4A96EF" w14:textId="77777777" w:rsidR="00E90202" w:rsidRPr="007555C5" w:rsidRDefault="00E90202" w:rsidP="00AE4A99">
      <w:pPr>
        <w:pStyle w:val="ListParagraph"/>
        <w:numPr>
          <w:ilvl w:val="0"/>
          <w:numId w:val="2"/>
        </w:numPr>
        <w:ind w:left="270" w:hanging="270"/>
        <w:rPr>
          <w:rFonts w:ascii="Times New Roman" w:hAnsi="Times New Roman"/>
          <w:sz w:val="24"/>
          <w:szCs w:val="24"/>
        </w:rPr>
      </w:pPr>
      <w:r w:rsidRPr="007555C5">
        <w:rPr>
          <w:rFonts w:ascii="Times New Roman" w:hAnsi="Times New Roman"/>
          <w:sz w:val="24"/>
          <w:szCs w:val="24"/>
        </w:rPr>
        <w:lastRenderedPageBreak/>
        <w:t>All documents are in English</w:t>
      </w:r>
    </w:p>
    <w:p w14:paraId="1A8D4BCF" w14:textId="343D5830" w:rsidR="00E90202" w:rsidRPr="007555C5" w:rsidRDefault="00E90202" w:rsidP="00AE4A99">
      <w:pPr>
        <w:pStyle w:val="ListParagraph"/>
        <w:numPr>
          <w:ilvl w:val="0"/>
          <w:numId w:val="2"/>
        </w:numPr>
        <w:ind w:left="270" w:hanging="270"/>
        <w:contextualSpacing/>
        <w:rPr>
          <w:rFonts w:ascii="Times New Roman" w:hAnsi="Times New Roman"/>
          <w:sz w:val="24"/>
          <w:szCs w:val="24"/>
        </w:rPr>
      </w:pPr>
      <w:r w:rsidRPr="007555C5">
        <w:rPr>
          <w:rFonts w:ascii="Times New Roman" w:hAnsi="Times New Roman"/>
          <w:sz w:val="24"/>
          <w:szCs w:val="24"/>
        </w:rPr>
        <w:t xml:space="preserve">All budgets are in U.S. dollars and calculated @ USD 1 = INR </w:t>
      </w:r>
      <w:r w:rsidR="00EF0FF6">
        <w:rPr>
          <w:rFonts w:ascii="Times New Roman" w:hAnsi="Times New Roman"/>
          <w:sz w:val="24"/>
          <w:szCs w:val="24"/>
        </w:rPr>
        <w:t>70</w:t>
      </w:r>
      <w:bookmarkStart w:id="2" w:name="_GoBack"/>
      <w:bookmarkEnd w:id="2"/>
    </w:p>
    <w:p w14:paraId="39A1F6C7" w14:textId="77777777" w:rsidR="00E90202" w:rsidRPr="007555C5" w:rsidRDefault="00E90202" w:rsidP="00AE4A99">
      <w:pPr>
        <w:pStyle w:val="ListParagraph"/>
        <w:numPr>
          <w:ilvl w:val="0"/>
          <w:numId w:val="2"/>
        </w:numPr>
        <w:ind w:left="270" w:hanging="270"/>
        <w:contextualSpacing/>
        <w:rPr>
          <w:rFonts w:ascii="Times New Roman" w:hAnsi="Times New Roman"/>
          <w:sz w:val="24"/>
          <w:szCs w:val="24"/>
        </w:rPr>
      </w:pPr>
      <w:r w:rsidRPr="007555C5">
        <w:rPr>
          <w:rFonts w:ascii="Times New Roman" w:hAnsi="Times New Roman"/>
          <w:sz w:val="24"/>
          <w:szCs w:val="24"/>
        </w:rPr>
        <w:t>All pages are numbered</w:t>
      </w:r>
    </w:p>
    <w:p w14:paraId="1584FB13" w14:textId="77777777" w:rsidR="00E90202" w:rsidRPr="007555C5" w:rsidRDefault="00E90202" w:rsidP="00AE4A99">
      <w:pPr>
        <w:pStyle w:val="ListParagraph"/>
        <w:numPr>
          <w:ilvl w:val="0"/>
          <w:numId w:val="2"/>
        </w:numPr>
        <w:ind w:left="270" w:hanging="270"/>
        <w:contextualSpacing/>
        <w:rPr>
          <w:rFonts w:ascii="Times New Roman" w:hAnsi="Times New Roman"/>
          <w:sz w:val="24"/>
          <w:szCs w:val="24"/>
        </w:rPr>
      </w:pPr>
      <w:r w:rsidRPr="007555C5">
        <w:rPr>
          <w:rFonts w:ascii="Times New Roman" w:hAnsi="Times New Roman"/>
          <w:sz w:val="24"/>
          <w:szCs w:val="24"/>
        </w:rPr>
        <w:t>All materials are submitted in .pdf format</w:t>
      </w:r>
    </w:p>
    <w:p w14:paraId="29A0C605" w14:textId="77777777" w:rsidR="00E90202" w:rsidRPr="007555C5" w:rsidRDefault="00E90202" w:rsidP="00AE4A99">
      <w:pPr>
        <w:pStyle w:val="ListParagraph"/>
        <w:numPr>
          <w:ilvl w:val="0"/>
          <w:numId w:val="2"/>
        </w:numPr>
        <w:ind w:left="270" w:hanging="270"/>
        <w:contextualSpacing/>
        <w:rPr>
          <w:rFonts w:ascii="Times New Roman" w:hAnsi="Times New Roman"/>
          <w:sz w:val="24"/>
          <w:szCs w:val="24"/>
        </w:rPr>
      </w:pPr>
      <w:r w:rsidRPr="007555C5">
        <w:rPr>
          <w:rFonts w:ascii="Times New Roman" w:hAnsi="Times New Roman"/>
          <w:sz w:val="24"/>
          <w:szCs w:val="24"/>
        </w:rPr>
        <w:t>Applicant has read the Standard Terms and Conditions applicable to all Grants and Cooperative agreements.  Included in the package here.</w:t>
      </w:r>
    </w:p>
    <w:p w14:paraId="17D9778C" w14:textId="77777777" w:rsidR="00E90202" w:rsidRPr="007555C5" w:rsidRDefault="00E90202" w:rsidP="00AE4A99">
      <w:pPr>
        <w:pStyle w:val="ListParagraph"/>
        <w:numPr>
          <w:ilvl w:val="0"/>
          <w:numId w:val="2"/>
        </w:numPr>
        <w:ind w:left="270" w:hanging="270"/>
        <w:contextualSpacing/>
        <w:rPr>
          <w:rFonts w:ascii="Times New Roman" w:hAnsi="Times New Roman"/>
          <w:sz w:val="24"/>
          <w:szCs w:val="24"/>
        </w:rPr>
      </w:pPr>
      <w:r w:rsidRPr="007555C5">
        <w:rPr>
          <w:rFonts w:ascii="Times New Roman" w:hAnsi="Times New Roman"/>
          <w:sz w:val="24"/>
          <w:szCs w:val="24"/>
        </w:rPr>
        <w:t>Forms SF-424, SF-424A and SF-424B are completed and submitted with the application. These forms are included in the package.</w:t>
      </w:r>
    </w:p>
    <w:p w14:paraId="0CCC0583" w14:textId="77777777" w:rsidR="00E90202" w:rsidRPr="007555C5" w:rsidRDefault="00E90202" w:rsidP="00AE4A99">
      <w:pPr>
        <w:pStyle w:val="ListParagraph"/>
        <w:numPr>
          <w:ilvl w:val="0"/>
          <w:numId w:val="2"/>
        </w:numPr>
        <w:ind w:left="270" w:hanging="270"/>
        <w:contextualSpacing/>
        <w:rPr>
          <w:rFonts w:ascii="Times New Roman" w:hAnsi="Times New Roman"/>
          <w:sz w:val="24"/>
          <w:szCs w:val="24"/>
        </w:rPr>
      </w:pPr>
      <w:r w:rsidRPr="007555C5">
        <w:rPr>
          <w:rFonts w:ascii="Times New Roman" w:hAnsi="Times New Roman"/>
          <w:sz w:val="24"/>
          <w:szCs w:val="24"/>
        </w:rPr>
        <w:t xml:space="preserve">Applicants submitting proposals over $100,000 must also submit Standard Form LLL (SF-LLL), Disclosure of Lobbying Activities. This form is available at: </w:t>
      </w:r>
      <w:hyperlink r:id="rId15" w:history="1">
        <w:r w:rsidRPr="007555C5">
          <w:rPr>
            <w:rStyle w:val="Hyperlink"/>
            <w:rFonts w:ascii="Times New Roman" w:hAnsi="Times New Roman"/>
            <w:sz w:val="24"/>
            <w:szCs w:val="24"/>
          </w:rPr>
          <w:t>http://apply07.grants.gov/apply/forms/sample/SFLLL-V1.1.pdf</w:t>
        </w:r>
      </w:hyperlink>
    </w:p>
    <w:p w14:paraId="579685D4" w14:textId="77777777" w:rsidR="008D0B23" w:rsidRPr="007555C5" w:rsidRDefault="008D0B23" w:rsidP="008D0B23">
      <w:pPr>
        <w:spacing w:after="0" w:line="240" w:lineRule="auto"/>
        <w:rPr>
          <w:rFonts w:ascii="Times New Roman" w:hAnsi="Times New Roman" w:cs="Times New Roman"/>
          <w:sz w:val="24"/>
          <w:szCs w:val="24"/>
        </w:rPr>
      </w:pPr>
    </w:p>
    <w:p w14:paraId="253A719C" w14:textId="038B7256" w:rsidR="008D0B23" w:rsidRPr="007555C5" w:rsidRDefault="008D0B23" w:rsidP="00A37FBE">
      <w:pPr>
        <w:pStyle w:val="NoSpacing"/>
        <w:rPr>
          <w:rFonts w:ascii="Times New Roman" w:hAnsi="Times New Roman" w:cs="Times New Roman"/>
          <w:sz w:val="24"/>
          <w:szCs w:val="24"/>
        </w:rPr>
      </w:pPr>
      <w:r w:rsidRPr="007555C5">
        <w:rPr>
          <w:rFonts w:ascii="Times New Roman" w:hAnsi="Times New Roman" w:cs="Times New Roman"/>
          <w:sz w:val="24"/>
          <w:szCs w:val="24"/>
        </w:rPr>
        <w:t>We recommend that you submit your program proposal using “</w:t>
      </w:r>
      <w:r w:rsidR="00E90202" w:rsidRPr="007555C5">
        <w:rPr>
          <w:rFonts w:ascii="Times New Roman" w:hAnsi="Times New Roman" w:cs="Times New Roman"/>
          <w:sz w:val="24"/>
          <w:szCs w:val="24"/>
        </w:rPr>
        <w:t xml:space="preserve">Recommended </w:t>
      </w:r>
      <w:r w:rsidRPr="007555C5">
        <w:rPr>
          <w:rFonts w:ascii="Times New Roman" w:hAnsi="Times New Roman" w:cs="Times New Roman"/>
          <w:sz w:val="24"/>
          <w:szCs w:val="24"/>
        </w:rPr>
        <w:t xml:space="preserve">Application format” template </w:t>
      </w:r>
      <w:r w:rsidRPr="007555C5">
        <w:rPr>
          <w:rFonts w:ascii="Times New Roman" w:hAnsi="Times New Roman" w:cs="Times New Roman"/>
          <w:b/>
          <w:sz w:val="24"/>
          <w:szCs w:val="24"/>
        </w:rPr>
        <w:t>(Attachment A)</w:t>
      </w:r>
      <w:r w:rsidRPr="007555C5">
        <w:rPr>
          <w:rFonts w:ascii="Times New Roman" w:hAnsi="Times New Roman" w:cs="Times New Roman"/>
          <w:sz w:val="24"/>
          <w:szCs w:val="24"/>
        </w:rPr>
        <w:t xml:space="preserve"> and detailed budget using “</w:t>
      </w:r>
      <w:r w:rsidR="00E90202" w:rsidRPr="007555C5">
        <w:rPr>
          <w:rFonts w:ascii="Times New Roman" w:hAnsi="Times New Roman" w:cs="Times New Roman"/>
          <w:sz w:val="24"/>
          <w:szCs w:val="24"/>
        </w:rPr>
        <w:t xml:space="preserve">Recommended </w:t>
      </w:r>
      <w:r w:rsidRPr="007555C5">
        <w:rPr>
          <w:rFonts w:ascii="Times New Roman" w:hAnsi="Times New Roman" w:cs="Times New Roman"/>
          <w:sz w:val="24"/>
          <w:szCs w:val="24"/>
        </w:rPr>
        <w:t xml:space="preserve">Budget Spreadsheet” template </w:t>
      </w:r>
      <w:r w:rsidRPr="007555C5">
        <w:rPr>
          <w:rFonts w:ascii="Times New Roman" w:hAnsi="Times New Roman" w:cs="Times New Roman"/>
          <w:b/>
          <w:sz w:val="24"/>
          <w:szCs w:val="24"/>
        </w:rPr>
        <w:t>(Attachment B)</w:t>
      </w:r>
      <w:r w:rsidRPr="007555C5">
        <w:rPr>
          <w:rFonts w:ascii="Times New Roman" w:hAnsi="Times New Roman" w:cs="Times New Roman"/>
          <w:sz w:val="24"/>
          <w:szCs w:val="24"/>
        </w:rPr>
        <w:t>.  Feel free to submit additional information as you think necessary.</w:t>
      </w:r>
    </w:p>
    <w:p w14:paraId="4E252CE9" w14:textId="77777777" w:rsidR="008D0B23" w:rsidRPr="007555C5" w:rsidRDefault="008D0B23" w:rsidP="008D0B23">
      <w:pPr>
        <w:spacing w:after="0" w:line="240" w:lineRule="auto"/>
        <w:contextualSpacing/>
        <w:rPr>
          <w:rFonts w:ascii="Times New Roman" w:hAnsi="Times New Roman" w:cs="Times New Roman"/>
          <w:sz w:val="24"/>
          <w:szCs w:val="24"/>
        </w:rPr>
      </w:pPr>
    </w:p>
    <w:p w14:paraId="0338CC2D" w14:textId="77777777" w:rsidR="008D0B23" w:rsidRPr="007555C5" w:rsidRDefault="008D0B23" w:rsidP="00AE4A99">
      <w:pPr>
        <w:pStyle w:val="BodyText"/>
        <w:widowControl/>
        <w:numPr>
          <w:ilvl w:val="0"/>
          <w:numId w:val="5"/>
        </w:numPr>
        <w:autoSpaceDE/>
        <w:adjustRightInd/>
        <w:rPr>
          <w:rFonts w:ascii="Times New Roman" w:hAnsi="Times New Roman"/>
          <w:color w:val="auto"/>
        </w:rPr>
      </w:pPr>
      <w:r w:rsidRPr="007555C5">
        <w:rPr>
          <w:rFonts w:ascii="Times New Roman" w:hAnsi="Times New Roman"/>
          <w:b/>
          <w:color w:val="auto"/>
        </w:rPr>
        <w:t xml:space="preserve">Budget Narrative: </w:t>
      </w:r>
      <w:r w:rsidRPr="007555C5">
        <w:rPr>
          <w:rFonts w:ascii="Times New Roman" w:hAnsi="Times New Roman"/>
          <w:color w:val="auto"/>
        </w:rPr>
        <w:t xml:space="preserve">The budget narrative supplements the information provided in the budget spreadsheet and justifies how the budget cost elements are necessary to implement project objectives and accomplish the project goals. Together, the budget narrative and spreadsheets should provide a complete financial and qualitative description that supports the proposed project plan and should be directly relatable to the specific project components described in the applicant’s proposal. </w:t>
      </w:r>
    </w:p>
    <w:p w14:paraId="34FD928B" w14:textId="77777777" w:rsidR="008D0B23" w:rsidRPr="007555C5" w:rsidRDefault="008D0B23" w:rsidP="008D0B23">
      <w:pPr>
        <w:pStyle w:val="BodyText"/>
        <w:widowControl/>
        <w:autoSpaceDE/>
        <w:adjustRightInd/>
        <w:rPr>
          <w:rFonts w:ascii="Times New Roman" w:hAnsi="Times New Roman"/>
          <w:color w:val="auto"/>
        </w:rPr>
      </w:pPr>
    </w:p>
    <w:p w14:paraId="7EEBC12D" w14:textId="64B1796E" w:rsidR="008D0B23" w:rsidRPr="007555C5" w:rsidRDefault="008D0B23" w:rsidP="00AE4A99">
      <w:pPr>
        <w:pStyle w:val="Heading8"/>
        <w:numPr>
          <w:ilvl w:val="0"/>
          <w:numId w:val="3"/>
        </w:numPr>
        <w:ind w:left="270" w:hanging="270"/>
        <w:rPr>
          <w:rFonts w:ascii="Times New Roman" w:hAnsi="Times New Roman"/>
          <w:b w:val="0"/>
          <w:i w:val="0"/>
          <w:szCs w:val="24"/>
        </w:rPr>
      </w:pPr>
      <w:r w:rsidRPr="007555C5">
        <w:rPr>
          <w:rFonts w:ascii="Times New Roman" w:hAnsi="Times New Roman"/>
          <w:i w:val="0"/>
          <w:szCs w:val="24"/>
        </w:rPr>
        <w:t>Letters of Intent:</w:t>
      </w:r>
      <w:r w:rsidR="007A140C" w:rsidRPr="007555C5">
        <w:rPr>
          <w:rFonts w:ascii="Times New Roman" w:hAnsi="Times New Roman"/>
          <w:b w:val="0"/>
          <w:i w:val="0"/>
          <w:szCs w:val="24"/>
        </w:rPr>
        <w:t xml:space="preserve"> I</w:t>
      </w:r>
      <w:r w:rsidRPr="007555C5">
        <w:rPr>
          <w:rFonts w:ascii="Times New Roman" w:hAnsi="Times New Roman"/>
          <w:b w:val="0"/>
          <w:i w:val="0"/>
          <w:szCs w:val="24"/>
        </w:rPr>
        <w:t>f local partnerships are included as part of the proposal, applicants must include a letter of intent between all partners</w:t>
      </w:r>
      <w:r w:rsidR="007A140C" w:rsidRPr="007555C5">
        <w:rPr>
          <w:rFonts w:ascii="Times New Roman" w:hAnsi="Times New Roman"/>
          <w:b w:val="0"/>
          <w:i w:val="0"/>
          <w:szCs w:val="24"/>
        </w:rPr>
        <w:t xml:space="preserve"> as part of their application. </w:t>
      </w:r>
      <w:r w:rsidRPr="007555C5">
        <w:rPr>
          <w:rFonts w:ascii="Times New Roman" w:hAnsi="Times New Roman"/>
          <w:b w:val="0"/>
          <w:i w:val="0"/>
          <w:szCs w:val="24"/>
        </w:rPr>
        <w:t>The letters must identify the type of relationship to be entered into (formal or informal), the roles and responsibilities of each partner in relation to the proposed project activities, and the expected result of the partnership.  The individual letters cannot exceed 1 page in length.</w:t>
      </w:r>
    </w:p>
    <w:p w14:paraId="355ED4A8" w14:textId="77777777" w:rsidR="008D0B23" w:rsidRPr="007555C5" w:rsidRDefault="008D0B23" w:rsidP="008D0B23">
      <w:pPr>
        <w:pStyle w:val="Heading8"/>
        <w:ind w:left="270"/>
        <w:rPr>
          <w:rFonts w:ascii="Times New Roman" w:hAnsi="Times New Roman"/>
          <w:b w:val="0"/>
          <w:i w:val="0"/>
          <w:szCs w:val="24"/>
        </w:rPr>
      </w:pPr>
    </w:p>
    <w:p w14:paraId="12110DDF" w14:textId="3C522E54" w:rsidR="008D0B23" w:rsidRPr="007555C5" w:rsidRDefault="008D0B23" w:rsidP="00AE4A99">
      <w:pPr>
        <w:pStyle w:val="Heading8"/>
        <w:numPr>
          <w:ilvl w:val="0"/>
          <w:numId w:val="3"/>
        </w:numPr>
        <w:ind w:left="270" w:hanging="270"/>
        <w:rPr>
          <w:rFonts w:ascii="Times New Roman" w:hAnsi="Times New Roman"/>
          <w:b w:val="0"/>
          <w:i w:val="0"/>
          <w:szCs w:val="24"/>
        </w:rPr>
      </w:pPr>
      <w:r w:rsidRPr="007555C5">
        <w:rPr>
          <w:rFonts w:ascii="Times New Roman" w:hAnsi="Times New Roman"/>
          <w:i w:val="0"/>
          <w:szCs w:val="24"/>
        </w:rPr>
        <w:t>Proof of Non-profit Status:</w:t>
      </w:r>
      <w:r w:rsidRPr="007555C5">
        <w:rPr>
          <w:rFonts w:ascii="Times New Roman" w:hAnsi="Times New Roman"/>
          <w:b w:val="0"/>
          <w:i w:val="0"/>
          <w:szCs w:val="24"/>
        </w:rPr>
        <w:t xml:space="preserve"> Documentation to demonstrate the applicant’s non-profit status (e.g. U.S.-based organizations should submit a copy of </w:t>
      </w:r>
      <w:r w:rsidR="007A140C" w:rsidRPr="007555C5">
        <w:rPr>
          <w:rFonts w:ascii="Times New Roman" w:hAnsi="Times New Roman"/>
          <w:b w:val="0"/>
          <w:i w:val="0"/>
          <w:szCs w:val="24"/>
        </w:rPr>
        <w:t xml:space="preserve">their IRS determination letter; </w:t>
      </w:r>
      <w:r w:rsidRPr="007555C5">
        <w:rPr>
          <w:rFonts w:ascii="Times New Roman" w:hAnsi="Times New Roman"/>
          <w:b w:val="0"/>
          <w:i w:val="0"/>
          <w:szCs w:val="24"/>
        </w:rPr>
        <w:t>Indian organizations should provide a copy of their NGO status).</w:t>
      </w:r>
    </w:p>
    <w:p w14:paraId="334DD983" w14:textId="77777777" w:rsidR="008D0B23" w:rsidRPr="007555C5" w:rsidRDefault="008D0B23" w:rsidP="008D0B23">
      <w:pPr>
        <w:pStyle w:val="BodyText"/>
        <w:widowControl/>
        <w:autoSpaceDE/>
        <w:adjustRightInd/>
        <w:rPr>
          <w:rFonts w:ascii="Times New Roman" w:hAnsi="Times New Roman"/>
          <w:color w:val="auto"/>
        </w:rPr>
      </w:pPr>
    </w:p>
    <w:p w14:paraId="4C9E4497" w14:textId="77777777" w:rsidR="008D0B23" w:rsidRPr="007555C5" w:rsidRDefault="008D0B23" w:rsidP="008D0B23">
      <w:pPr>
        <w:pStyle w:val="BodyText"/>
        <w:widowControl/>
        <w:autoSpaceDE/>
        <w:adjustRightInd/>
        <w:rPr>
          <w:rFonts w:ascii="Times New Roman" w:hAnsi="Times New Roman"/>
          <w:color w:val="auto"/>
        </w:rPr>
      </w:pPr>
      <w:r w:rsidRPr="007555C5">
        <w:rPr>
          <w:rFonts w:ascii="Times New Roman" w:hAnsi="Times New Roman"/>
          <w:color w:val="auto"/>
        </w:rPr>
        <w:t>The U.S. Embassy reserves the right to request additional programmatic and financial information regarding the proposal.</w:t>
      </w:r>
    </w:p>
    <w:p w14:paraId="6EBA3210" w14:textId="77777777" w:rsidR="008D0B23" w:rsidRPr="007555C5" w:rsidRDefault="008D0B23" w:rsidP="008D0B23">
      <w:pPr>
        <w:spacing w:after="0" w:line="240" w:lineRule="auto"/>
        <w:rPr>
          <w:rFonts w:ascii="Times New Roman" w:hAnsi="Times New Roman" w:cs="Times New Roman"/>
          <w:sz w:val="24"/>
          <w:szCs w:val="24"/>
        </w:rPr>
      </w:pPr>
    </w:p>
    <w:p w14:paraId="781F8E83" w14:textId="7FD09E47" w:rsidR="008D0B23" w:rsidRPr="007555C5" w:rsidRDefault="008D0B23" w:rsidP="008D0B23">
      <w:pPr>
        <w:spacing w:after="0" w:line="240" w:lineRule="auto"/>
        <w:contextualSpacing/>
        <w:rPr>
          <w:rFonts w:ascii="Times New Roman" w:hAnsi="Times New Roman" w:cs="Times New Roman"/>
          <w:sz w:val="24"/>
          <w:szCs w:val="24"/>
        </w:rPr>
      </w:pPr>
      <w:r w:rsidRPr="007555C5">
        <w:rPr>
          <w:rFonts w:ascii="Times New Roman" w:hAnsi="Times New Roman" w:cs="Times New Roman"/>
          <w:b/>
          <w:bCs/>
          <w:sz w:val="24"/>
          <w:szCs w:val="24"/>
        </w:rPr>
        <w:t xml:space="preserve">Questions: </w:t>
      </w:r>
      <w:r w:rsidRPr="007555C5">
        <w:rPr>
          <w:rFonts w:ascii="Times New Roman" w:hAnsi="Times New Roman" w:cs="Times New Roman"/>
          <w:sz w:val="24"/>
          <w:szCs w:val="24"/>
        </w:rPr>
        <w:t xml:space="preserve">For questions on this solicitation please contact </w:t>
      </w:r>
      <w:sdt>
        <w:sdtPr>
          <w:rPr>
            <w:rFonts w:ascii="Times New Roman" w:hAnsi="Times New Roman" w:cs="Times New Roman"/>
            <w:sz w:val="24"/>
            <w:szCs w:val="24"/>
          </w:rPr>
          <w:id w:val="2106371710"/>
          <w:dropDownList>
            <w:listItem w:displayText="Choose Email ID" w:value="Choose Email ID"/>
            <w:listItem w:displayText="Grants Applications Manager, Public Affairs Section, U.S. Embassy, New Delhi, India, at: ND_GrantApplications@state.gov" w:value="Grants Applications Manager, Public Affairs Section, U.S. Embassy, New Delhi, India, at: ND_GrantApplications@state.gov"/>
            <w:listItem w:displayText="Grants Applications Manager, Public Affairs Section, U.S. Consulate General, Chennai, India, at: ChennaiPASG@State.Gov" w:value="Grants Applications Manager, Public Affairs Section, U.S. Consulate General, Chennai, India, at: ChennaiPASG@State.Gov"/>
            <w:listItem w:displayText="Grants Applications Manager, Public Affairs Section, U.S. Consulate General, Mumbai, India, at:MumbaiPublicAffairs@state.gov " w:value="Grants Applications Manager, Public Affairs Section, U.S. Consulate General, Mumbai, India, at:MumbaiPublicAffairs@state.gov "/>
            <w:listItem w:displayText="Grants Applications Manager, Public Affairs Section, U.S. Consulate General, Kolkata, India, at:KolkataPASG@State.Gov" w:value="Grants Applications Manager, Public Affairs Section, U.S. Consulate General, Kolkata, India, at:KolkataPASG@State.Gov"/>
            <w:listItem w:displayText="Grants Applications Manager, Public Affairs Section, U.S. Consulate General, Hyderabad, India, at:HYDGrantApplications@state.gov" w:value="Grants Applications Manager, Public Affairs Section, U.S. Consulate General, Hyderabad, India, at:HYDGrantApplications@state.gov"/>
          </w:dropDownList>
        </w:sdtPr>
        <w:sdtEndPr/>
        <w:sdtContent>
          <w:r w:rsidR="003E7607">
            <w:rPr>
              <w:rFonts w:ascii="Times New Roman" w:hAnsi="Times New Roman" w:cs="Times New Roman"/>
              <w:sz w:val="24"/>
              <w:szCs w:val="24"/>
            </w:rPr>
            <w:t>Grants Applications Manager, Public Affairs Section, U.S. Consulate General, Chennai, India, at: ChennaiPASG@State.Gov</w:t>
          </w:r>
        </w:sdtContent>
      </w:sdt>
      <w:r w:rsidR="00F46A0C" w:rsidRPr="007555C5">
        <w:rPr>
          <w:rFonts w:ascii="Times New Roman" w:hAnsi="Times New Roman" w:cs="Times New Roman"/>
          <w:sz w:val="24"/>
          <w:szCs w:val="24"/>
        </w:rPr>
        <w:t xml:space="preserve">. </w:t>
      </w:r>
    </w:p>
    <w:p w14:paraId="6188E79D" w14:textId="26FE4D1F" w:rsidR="00F46A0C" w:rsidRPr="007555C5" w:rsidRDefault="00F46A0C" w:rsidP="008D0B23">
      <w:pPr>
        <w:spacing w:after="0" w:line="240" w:lineRule="auto"/>
        <w:contextualSpacing/>
        <w:rPr>
          <w:rFonts w:ascii="Times New Roman" w:hAnsi="Times New Roman" w:cs="Times New Roman"/>
          <w:sz w:val="24"/>
          <w:szCs w:val="24"/>
        </w:rPr>
      </w:pPr>
    </w:p>
    <w:p w14:paraId="33B54175" w14:textId="48165778" w:rsidR="00051B4A" w:rsidRPr="007555C5" w:rsidRDefault="00F46A0C" w:rsidP="00051B4A">
      <w:pPr>
        <w:spacing w:after="0" w:line="240" w:lineRule="auto"/>
        <w:rPr>
          <w:rFonts w:ascii="Times New Roman" w:hAnsi="Times New Roman" w:cs="Times New Roman"/>
          <w:sz w:val="24"/>
          <w:szCs w:val="24"/>
        </w:rPr>
      </w:pPr>
      <w:r w:rsidRPr="007555C5">
        <w:rPr>
          <w:rFonts w:ascii="Times New Roman" w:hAnsi="Times New Roman" w:cs="Times New Roman"/>
          <w:b/>
          <w:bCs/>
          <w:sz w:val="24"/>
          <w:szCs w:val="24"/>
          <w:u w:val="single"/>
        </w:rPr>
        <w:t>All application materials must be submitted electronically through Grants.gov</w:t>
      </w:r>
      <w:r w:rsidRPr="007555C5">
        <w:rPr>
          <w:rFonts w:ascii="Times New Roman" w:hAnsi="Times New Roman" w:cs="Times New Roman"/>
          <w:sz w:val="24"/>
          <w:szCs w:val="24"/>
          <w:u w:val="single"/>
        </w:rPr>
        <w:t>.</w:t>
      </w:r>
      <w:r w:rsidRPr="007555C5">
        <w:rPr>
          <w:rFonts w:ascii="Times New Roman" w:hAnsi="Times New Roman" w:cs="Times New Roman"/>
          <w:sz w:val="24"/>
          <w:szCs w:val="24"/>
        </w:rPr>
        <w:t xml:space="preserve"> If you are unable </w:t>
      </w:r>
      <w:r w:rsidRPr="00765BE2">
        <w:rPr>
          <w:rFonts w:ascii="Times New Roman" w:hAnsi="Times New Roman" w:cs="Times New Roman"/>
          <w:sz w:val="24"/>
          <w:szCs w:val="24"/>
        </w:rPr>
        <w:t xml:space="preserve">to submit your proposal on grants.gov, you may submit via email at </w:t>
      </w:r>
      <w:r w:rsidR="003E7607">
        <w:rPr>
          <w:rFonts w:ascii="Times New Roman" w:hAnsi="Times New Roman" w:cs="Times New Roman"/>
          <w:sz w:val="24"/>
          <w:szCs w:val="24"/>
        </w:rPr>
        <w:t>ChennaiPASG</w:t>
      </w:r>
      <w:r w:rsidRPr="00765BE2">
        <w:rPr>
          <w:rFonts w:ascii="Times New Roman" w:hAnsi="Times New Roman" w:cs="Times New Roman"/>
          <w:sz w:val="24"/>
          <w:szCs w:val="24"/>
        </w:rPr>
        <w:t>@State.Gov</w:t>
      </w:r>
      <w:r w:rsidRPr="00765BE2" w:rsidDel="002078E9">
        <w:rPr>
          <w:rFonts w:ascii="Times New Roman" w:hAnsi="Times New Roman" w:cs="Times New Roman"/>
          <w:sz w:val="24"/>
          <w:szCs w:val="24"/>
        </w:rPr>
        <w:t xml:space="preserve"> </w:t>
      </w:r>
      <w:r w:rsidRPr="00765BE2">
        <w:rPr>
          <w:rFonts w:ascii="Times New Roman" w:hAnsi="Times New Roman" w:cs="Times New Roman"/>
          <w:sz w:val="24"/>
          <w:szCs w:val="24"/>
        </w:rPr>
        <w:t>before</w:t>
      </w:r>
      <w:r w:rsidRPr="007555C5">
        <w:rPr>
          <w:rFonts w:ascii="Times New Roman" w:hAnsi="Times New Roman" w:cs="Times New Roman"/>
          <w:sz w:val="24"/>
          <w:szCs w:val="24"/>
        </w:rPr>
        <w:t xml:space="preserve"> the deadline. The subject line should be as follows -- </w:t>
      </w:r>
      <w:r w:rsidRPr="007555C5">
        <w:rPr>
          <w:rFonts w:ascii="Times New Roman" w:hAnsi="Times New Roman" w:cs="Times New Roman"/>
          <w:b/>
          <w:bCs/>
          <w:sz w:val="24"/>
          <w:szCs w:val="24"/>
        </w:rPr>
        <w:t xml:space="preserve">Applicant Organization name – </w:t>
      </w:r>
      <w:r w:rsidR="003E7607">
        <w:rPr>
          <w:rFonts w:ascii="Times New Roman" w:hAnsi="Times New Roman" w:cs="Times New Roman"/>
          <w:b/>
          <w:bCs/>
          <w:sz w:val="24"/>
          <w:szCs w:val="24"/>
        </w:rPr>
        <w:t>C</w:t>
      </w:r>
      <w:r w:rsidRPr="007555C5">
        <w:rPr>
          <w:rFonts w:ascii="Times New Roman" w:hAnsi="Times New Roman" w:cs="Times New Roman"/>
          <w:b/>
          <w:bCs/>
          <w:sz w:val="24"/>
          <w:szCs w:val="24"/>
        </w:rPr>
        <w:t>-NOFO-</w:t>
      </w:r>
      <w:r w:rsidR="003E7607">
        <w:rPr>
          <w:rFonts w:ascii="Times New Roman" w:hAnsi="Times New Roman" w:cs="Times New Roman"/>
          <w:b/>
          <w:bCs/>
          <w:sz w:val="24"/>
          <w:szCs w:val="24"/>
        </w:rPr>
        <w:t>20</w:t>
      </w:r>
      <w:r w:rsidRPr="007555C5">
        <w:rPr>
          <w:rFonts w:ascii="Times New Roman" w:hAnsi="Times New Roman" w:cs="Times New Roman"/>
          <w:b/>
          <w:bCs/>
          <w:sz w:val="24"/>
          <w:szCs w:val="24"/>
        </w:rPr>
        <w:t xml:space="preserve">-: </w:t>
      </w:r>
      <w:r w:rsidR="003E7607">
        <w:rPr>
          <w:rFonts w:ascii="Times New Roman" w:hAnsi="Times New Roman" w:cs="Times New Roman"/>
          <w:b/>
          <w:bCs/>
          <w:sz w:val="24"/>
          <w:szCs w:val="24"/>
        </w:rPr>
        <w:t>xxx</w:t>
      </w:r>
      <w:r w:rsidR="00051B4A" w:rsidRPr="007555C5">
        <w:rPr>
          <w:rFonts w:ascii="Times New Roman" w:hAnsi="Times New Roman" w:cs="Times New Roman"/>
          <w:b/>
          <w:bCs/>
          <w:sz w:val="24"/>
          <w:szCs w:val="24"/>
        </w:rPr>
        <w:t xml:space="preserve">: </w:t>
      </w:r>
      <w:r w:rsidRPr="007555C5">
        <w:rPr>
          <w:rFonts w:ascii="Times New Roman" w:hAnsi="Times New Roman" w:cs="Times New Roman"/>
          <w:iCs/>
          <w:sz w:val="24"/>
          <w:szCs w:val="24"/>
        </w:rPr>
        <w:t xml:space="preserve"> </w:t>
      </w:r>
      <w:r w:rsidR="00051B4A" w:rsidRPr="007555C5">
        <w:rPr>
          <w:rFonts w:ascii="Times New Roman" w:hAnsi="Times New Roman" w:cs="Times New Roman"/>
          <w:sz w:val="24"/>
          <w:szCs w:val="24"/>
        </w:rPr>
        <w:t xml:space="preserve"> </w:t>
      </w:r>
      <w:r w:rsidR="00573E93">
        <w:rPr>
          <w:rFonts w:ascii="Times New Roman" w:hAnsi="Times New Roman" w:cs="Times New Roman"/>
          <w:sz w:val="24"/>
          <w:szCs w:val="24"/>
        </w:rPr>
        <w:t>Anti-Racism</w:t>
      </w:r>
      <w:r w:rsidR="003E7607">
        <w:rPr>
          <w:rFonts w:ascii="Times New Roman" w:hAnsi="Times New Roman" w:cs="Times New Roman"/>
          <w:sz w:val="24"/>
          <w:szCs w:val="24"/>
        </w:rPr>
        <w:t xml:space="preserve"> Workshop</w:t>
      </w:r>
    </w:p>
    <w:p w14:paraId="3D02700F" w14:textId="77777777" w:rsidR="00F46A0C" w:rsidRPr="007555C5" w:rsidRDefault="00F46A0C" w:rsidP="00F46A0C">
      <w:pPr>
        <w:spacing w:after="0" w:line="240" w:lineRule="auto"/>
        <w:rPr>
          <w:rFonts w:ascii="Times New Roman" w:hAnsi="Times New Roman" w:cs="Times New Roman"/>
          <w:b/>
          <w:iCs/>
          <w:sz w:val="24"/>
          <w:szCs w:val="24"/>
        </w:rPr>
      </w:pPr>
    </w:p>
    <w:p w14:paraId="2191CEFC" w14:textId="77777777" w:rsidR="00F46A0C" w:rsidRPr="007555C5" w:rsidRDefault="00F46A0C" w:rsidP="00F46A0C">
      <w:pPr>
        <w:spacing w:after="0" w:line="240" w:lineRule="auto"/>
        <w:contextualSpacing/>
        <w:rPr>
          <w:rFonts w:ascii="Times New Roman" w:hAnsi="Times New Roman" w:cs="Times New Roman"/>
          <w:sz w:val="24"/>
          <w:szCs w:val="24"/>
        </w:rPr>
      </w:pPr>
      <w:r w:rsidRPr="007555C5">
        <w:rPr>
          <w:rFonts w:ascii="Times New Roman" w:hAnsi="Times New Roman" w:cs="Times New Roman"/>
          <w:sz w:val="24"/>
          <w:szCs w:val="24"/>
        </w:rPr>
        <w:t xml:space="preserve">For questions relating to grants.gov, please contact them at 1-800-518-4726 or </w:t>
      </w:r>
      <w:hyperlink r:id="rId16" w:tooltip="Click to Email Support at Grants.gov" w:history="1">
        <w:r w:rsidRPr="007555C5">
          <w:rPr>
            <w:rFonts w:ascii="Times New Roman" w:hAnsi="Times New Roman" w:cs="Times New Roman"/>
            <w:sz w:val="24"/>
            <w:szCs w:val="24"/>
          </w:rPr>
          <w:t>support@grants.gov</w:t>
        </w:r>
      </w:hyperlink>
      <w:r w:rsidRPr="007555C5">
        <w:rPr>
          <w:rFonts w:ascii="Times New Roman" w:hAnsi="Times New Roman" w:cs="Times New Roman"/>
          <w:sz w:val="24"/>
          <w:szCs w:val="24"/>
        </w:rPr>
        <w:t>.</w:t>
      </w:r>
    </w:p>
    <w:p w14:paraId="04E176D5" w14:textId="77777777" w:rsidR="00F46A0C" w:rsidRPr="007555C5" w:rsidRDefault="00F46A0C" w:rsidP="008D0B23">
      <w:pPr>
        <w:spacing w:after="0" w:line="240" w:lineRule="auto"/>
        <w:contextualSpacing/>
        <w:rPr>
          <w:rFonts w:ascii="Times New Roman" w:hAnsi="Times New Roman" w:cs="Times New Roman"/>
          <w:sz w:val="24"/>
          <w:szCs w:val="24"/>
        </w:rPr>
      </w:pPr>
    </w:p>
    <w:p w14:paraId="66ED3175" w14:textId="61765310" w:rsidR="008D0B23" w:rsidRPr="007555C5" w:rsidRDefault="008D0B23" w:rsidP="008D0B23">
      <w:pPr>
        <w:shd w:val="clear" w:color="auto" w:fill="FFFFFF"/>
        <w:spacing w:after="0" w:line="240" w:lineRule="auto"/>
        <w:contextualSpacing/>
        <w:rPr>
          <w:rFonts w:ascii="Times New Roman" w:hAnsi="Times New Roman" w:cs="Times New Roman"/>
          <w:sz w:val="24"/>
          <w:szCs w:val="24"/>
        </w:rPr>
      </w:pPr>
    </w:p>
    <w:p w14:paraId="348F448C" w14:textId="77777777" w:rsidR="008D0B23" w:rsidRPr="007555C5" w:rsidRDefault="008D0B23" w:rsidP="008D0B23">
      <w:pPr>
        <w:shd w:val="clear" w:color="auto" w:fill="D9D9D9" w:themeFill="background1" w:themeFillShade="D9"/>
        <w:spacing w:after="0" w:line="240" w:lineRule="auto"/>
        <w:rPr>
          <w:rFonts w:ascii="Times New Roman" w:hAnsi="Times New Roman" w:cs="Times New Roman"/>
          <w:b/>
          <w:sz w:val="24"/>
          <w:szCs w:val="24"/>
        </w:rPr>
      </w:pPr>
      <w:r w:rsidRPr="007555C5">
        <w:rPr>
          <w:rFonts w:ascii="Times New Roman" w:hAnsi="Times New Roman" w:cs="Times New Roman"/>
          <w:b/>
          <w:sz w:val="24"/>
          <w:szCs w:val="24"/>
        </w:rPr>
        <w:lastRenderedPageBreak/>
        <w:t>Section VI. Review and Selection Process</w:t>
      </w:r>
    </w:p>
    <w:p w14:paraId="7745900A" w14:textId="77777777" w:rsidR="008D0B23" w:rsidRPr="007555C5" w:rsidRDefault="008D0B23" w:rsidP="008D0B23">
      <w:pPr>
        <w:spacing w:after="0" w:line="240" w:lineRule="auto"/>
        <w:rPr>
          <w:rFonts w:ascii="Times New Roman" w:hAnsi="Times New Roman" w:cs="Times New Roman"/>
          <w:sz w:val="24"/>
          <w:szCs w:val="24"/>
        </w:rPr>
      </w:pPr>
    </w:p>
    <w:p w14:paraId="42B3C007" w14:textId="54D5348F" w:rsidR="008D0B23" w:rsidRPr="007555C5" w:rsidRDefault="008D0B23" w:rsidP="00A37FBE">
      <w:pPr>
        <w:pStyle w:val="NoSpacing"/>
        <w:rPr>
          <w:rFonts w:ascii="Times New Roman" w:hAnsi="Times New Roman" w:cs="Times New Roman"/>
          <w:sz w:val="24"/>
          <w:szCs w:val="24"/>
        </w:rPr>
      </w:pPr>
      <w:r w:rsidRPr="007555C5">
        <w:rPr>
          <w:rFonts w:ascii="Times New Roman" w:hAnsi="Times New Roman" w:cs="Times New Roman"/>
          <w:b/>
          <w:bCs/>
          <w:sz w:val="24"/>
          <w:szCs w:val="24"/>
        </w:rPr>
        <w:t>1.  Criteria.</w:t>
      </w:r>
      <w:r w:rsidRPr="007555C5">
        <w:rPr>
          <w:rFonts w:ascii="Times New Roman" w:hAnsi="Times New Roman" w:cs="Times New Roman"/>
          <w:sz w:val="24"/>
          <w:szCs w:val="24"/>
        </w:rPr>
        <w:t xml:space="preserve">  Each application submitted under this announcement will be evaluated and rated on the basis of the criteria en</w:t>
      </w:r>
      <w:r w:rsidR="007A140C" w:rsidRPr="007555C5">
        <w:rPr>
          <w:rFonts w:ascii="Times New Roman" w:hAnsi="Times New Roman" w:cs="Times New Roman"/>
          <w:sz w:val="24"/>
          <w:szCs w:val="24"/>
        </w:rPr>
        <w:t xml:space="preserve">umerated in Section VII below. </w:t>
      </w:r>
      <w:r w:rsidRPr="007555C5">
        <w:rPr>
          <w:rFonts w:ascii="Times New Roman" w:hAnsi="Times New Roman" w:cs="Times New Roman"/>
          <w:sz w:val="24"/>
          <w:szCs w:val="24"/>
        </w:rPr>
        <w:t>The criteria are designed to assess the quality of the proposed project, and to determine the likelihood of its success.</w:t>
      </w:r>
    </w:p>
    <w:p w14:paraId="04DA91B5" w14:textId="77777777" w:rsidR="008D0B23" w:rsidRPr="007555C5" w:rsidRDefault="008D0B23" w:rsidP="00A37FBE">
      <w:pPr>
        <w:pStyle w:val="NoSpacing"/>
        <w:rPr>
          <w:rFonts w:ascii="Times New Roman" w:hAnsi="Times New Roman" w:cs="Times New Roman"/>
          <w:sz w:val="24"/>
          <w:szCs w:val="24"/>
        </w:rPr>
      </w:pPr>
    </w:p>
    <w:p w14:paraId="501472F7" w14:textId="6BE2B51C" w:rsidR="008D0B23" w:rsidRPr="007555C5" w:rsidRDefault="00A37FBE" w:rsidP="00A37FBE">
      <w:pPr>
        <w:pStyle w:val="NoSpacing"/>
        <w:rPr>
          <w:rFonts w:ascii="Times New Roman" w:hAnsi="Times New Roman" w:cs="Times New Roman"/>
          <w:sz w:val="24"/>
          <w:szCs w:val="24"/>
        </w:rPr>
      </w:pPr>
      <w:r w:rsidRPr="007555C5">
        <w:rPr>
          <w:rFonts w:ascii="Times New Roman" w:hAnsi="Times New Roman" w:cs="Times New Roman"/>
          <w:b/>
          <w:bCs/>
          <w:sz w:val="24"/>
          <w:szCs w:val="24"/>
        </w:rPr>
        <w:t xml:space="preserve">2.  </w:t>
      </w:r>
      <w:r w:rsidR="008D0B23" w:rsidRPr="007555C5">
        <w:rPr>
          <w:rFonts w:ascii="Times New Roman" w:hAnsi="Times New Roman" w:cs="Times New Roman"/>
          <w:b/>
          <w:bCs/>
          <w:sz w:val="24"/>
          <w:szCs w:val="24"/>
        </w:rPr>
        <w:t>Acknowledgement of receipt.</w:t>
      </w:r>
      <w:r w:rsidR="008D0B23" w:rsidRPr="007555C5">
        <w:rPr>
          <w:rFonts w:ascii="Times New Roman" w:hAnsi="Times New Roman" w:cs="Times New Roman"/>
          <w:sz w:val="24"/>
          <w:szCs w:val="24"/>
        </w:rPr>
        <w:t xml:space="preserve">  Applicants will receive acknowledgment of receipt of their proposal.</w:t>
      </w:r>
    </w:p>
    <w:p w14:paraId="255EE9AB" w14:textId="77777777" w:rsidR="00A37FBE" w:rsidRPr="007555C5" w:rsidRDefault="00A37FBE" w:rsidP="00A37FBE">
      <w:pPr>
        <w:pStyle w:val="NoSpacing"/>
        <w:rPr>
          <w:rFonts w:ascii="Times New Roman" w:hAnsi="Times New Roman" w:cs="Times New Roman"/>
          <w:sz w:val="24"/>
          <w:szCs w:val="24"/>
        </w:rPr>
      </w:pPr>
    </w:p>
    <w:p w14:paraId="3B8B5FFF" w14:textId="3472BA6E" w:rsidR="008D0B23" w:rsidRPr="007555C5" w:rsidRDefault="008D0B23" w:rsidP="00A37FBE">
      <w:pPr>
        <w:pStyle w:val="NoSpacing"/>
        <w:rPr>
          <w:rFonts w:ascii="Times New Roman" w:hAnsi="Times New Roman" w:cs="Times New Roman"/>
          <w:sz w:val="24"/>
          <w:szCs w:val="24"/>
        </w:rPr>
      </w:pPr>
      <w:r w:rsidRPr="007555C5">
        <w:rPr>
          <w:rFonts w:ascii="Times New Roman" w:hAnsi="Times New Roman" w:cs="Times New Roman"/>
          <w:b/>
          <w:bCs/>
          <w:sz w:val="24"/>
          <w:szCs w:val="24"/>
        </w:rPr>
        <w:t>3.  Review</w:t>
      </w:r>
      <w:r w:rsidRPr="007555C5">
        <w:rPr>
          <w:rFonts w:ascii="Times New Roman" w:hAnsi="Times New Roman" w:cs="Times New Roman"/>
          <w:sz w:val="24"/>
          <w:szCs w:val="24"/>
        </w:rPr>
        <w:t xml:space="preserve">.  A technical review panel will review the proposal and based upon the </w:t>
      </w:r>
      <w:r w:rsidR="007A140C" w:rsidRPr="007555C5">
        <w:rPr>
          <w:rFonts w:ascii="Times New Roman" w:hAnsi="Times New Roman" w:cs="Times New Roman"/>
          <w:sz w:val="24"/>
          <w:szCs w:val="24"/>
        </w:rPr>
        <w:t xml:space="preserve">criteria noted in Section VII. </w:t>
      </w:r>
      <w:r w:rsidRPr="007555C5">
        <w:rPr>
          <w:rFonts w:ascii="Times New Roman" w:hAnsi="Times New Roman" w:cs="Times New Roman"/>
          <w:sz w:val="24"/>
          <w:szCs w:val="24"/>
        </w:rPr>
        <w:t>A determination will be made regarding the program’s proposed area of activity and the Mission’s strategic goals, and those proposals that are the best fit will be given additional consideration.</w:t>
      </w:r>
    </w:p>
    <w:p w14:paraId="734AE523" w14:textId="77777777" w:rsidR="00A37FBE" w:rsidRPr="007555C5" w:rsidRDefault="00A37FBE" w:rsidP="00A37FBE">
      <w:pPr>
        <w:pStyle w:val="NoSpacing"/>
        <w:rPr>
          <w:rFonts w:ascii="Times New Roman" w:hAnsi="Times New Roman" w:cs="Times New Roman"/>
          <w:b/>
          <w:bCs/>
          <w:sz w:val="24"/>
          <w:szCs w:val="24"/>
        </w:rPr>
      </w:pPr>
    </w:p>
    <w:p w14:paraId="6CEE938C" w14:textId="77777777" w:rsidR="008D0B23" w:rsidRPr="007555C5" w:rsidRDefault="008D0B23" w:rsidP="00A37FBE">
      <w:pPr>
        <w:pStyle w:val="NoSpacing"/>
        <w:rPr>
          <w:rFonts w:ascii="Times New Roman" w:hAnsi="Times New Roman" w:cs="Times New Roman"/>
          <w:sz w:val="24"/>
          <w:szCs w:val="24"/>
        </w:rPr>
      </w:pPr>
      <w:r w:rsidRPr="007555C5">
        <w:rPr>
          <w:rFonts w:ascii="Times New Roman" w:hAnsi="Times New Roman" w:cs="Times New Roman"/>
          <w:b/>
          <w:bCs/>
          <w:sz w:val="24"/>
          <w:szCs w:val="24"/>
        </w:rPr>
        <w:t>4.  Follow up notification</w:t>
      </w:r>
      <w:r w:rsidRPr="007555C5">
        <w:rPr>
          <w:rFonts w:ascii="Times New Roman" w:hAnsi="Times New Roman" w:cs="Times New Roman"/>
          <w:sz w:val="24"/>
          <w:szCs w:val="24"/>
        </w:rPr>
        <w:t>.  Applicants will generally be notified within 90 days after the NOFO deadline regarding the results of the review panel.</w:t>
      </w:r>
    </w:p>
    <w:p w14:paraId="179F60DE" w14:textId="77777777" w:rsidR="008D0B23" w:rsidRPr="007555C5" w:rsidRDefault="008D0B23" w:rsidP="008D0B23">
      <w:pPr>
        <w:spacing w:after="0" w:line="240" w:lineRule="auto"/>
        <w:rPr>
          <w:rFonts w:ascii="Times New Roman" w:hAnsi="Times New Roman" w:cs="Times New Roman"/>
          <w:sz w:val="24"/>
          <w:szCs w:val="24"/>
        </w:rPr>
      </w:pPr>
    </w:p>
    <w:p w14:paraId="5853D3A1" w14:textId="77777777" w:rsidR="008D0B23" w:rsidRPr="007555C5" w:rsidRDefault="008D0B23" w:rsidP="008D0B23">
      <w:pPr>
        <w:shd w:val="clear" w:color="auto" w:fill="D9D9D9" w:themeFill="background1" w:themeFillShade="D9"/>
        <w:spacing w:after="0" w:line="240" w:lineRule="auto"/>
        <w:rPr>
          <w:rFonts w:ascii="Times New Roman" w:hAnsi="Times New Roman" w:cs="Times New Roman"/>
          <w:b/>
          <w:sz w:val="24"/>
          <w:szCs w:val="24"/>
        </w:rPr>
      </w:pPr>
      <w:r w:rsidRPr="00406F09">
        <w:rPr>
          <w:rFonts w:ascii="Times New Roman" w:hAnsi="Times New Roman" w:cs="Times New Roman"/>
          <w:b/>
          <w:sz w:val="24"/>
          <w:szCs w:val="24"/>
        </w:rPr>
        <w:t>Section VII. Application Evaluation Criteria</w:t>
      </w:r>
    </w:p>
    <w:p w14:paraId="22EA9D0F" w14:textId="77777777" w:rsidR="008D0B23" w:rsidRPr="007555C5" w:rsidRDefault="008D0B23" w:rsidP="008D0B23">
      <w:pPr>
        <w:spacing w:after="0" w:line="240" w:lineRule="auto"/>
        <w:rPr>
          <w:rFonts w:ascii="Times New Roman" w:hAnsi="Times New Roman" w:cs="Times New Roman"/>
          <w:sz w:val="24"/>
          <w:szCs w:val="24"/>
        </w:rPr>
      </w:pPr>
    </w:p>
    <w:p w14:paraId="2D895F5D" w14:textId="1C266B0A" w:rsidR="004A4F59" w:rsidRPr="007555C5" w:rsidRDefault="004A4F59" w:rsidP="004A4F59">
      <w:pPr>
        <w:spacing w:after="0" w:line="240" w:lineRule="auto"/>
        <w:rPr>
          <w:rFonts w:ascii="Times New Roman" w:hAnsi="Times New Roman" w:cs="Times New Roman"/>
          <w:sz w:val="24"/>
          <w:szCs w:val="24"/>
        </w:rPr>
      </w:pPr>
      <w:r w:rsidRPr="007555C5">
        <w:rPr>
          <w:rFonts w:ascii="Times New Roman" w:hAnsi="Times New Roman" w:cs="Times New Roman"/>
          <w:b/>
          <w:sz w:val="24"/>
          <w:szCs w:val="24"/>
        </w:rPr>
        <w:t>1.</w:t>
      </w:r>
      <w:r w:rsidRPr="007555C5">
        <w:rPr>
          <w:rFonts w:ascii="Times New Roman" w:hAnsi="Times New Roman" w:cs="Times New Roman"/>
          <w:sz w:val="24"/>
          <w:szCs w:val="24"/>
        </w:rPr>
        <w:t xml:space="preserve"> </w:t>
      </w:r>
      <w:r w:rsidRPr="007555C5">
        <w:rPr>
          <w:rFonts w:ascii="Times New Roman" w:hAnsi="Times New Roman" w:cs="Times New Roman"/>
          <w:b/>
          <w:sz w:val="24"/>
          <w:szCs w:val="24"/>
        </w:rPr>
        <w:t>Completeness of Proposal</w:t>
      </w:r>
      <w:r w:rsidRPr="007555C5">
        <w:rPr>
          <w:rFonts w:ascii="Times New Roman" w:hAnsi="Times New Roman" w:cs="Times New Roman"/>
          <w:sz w:val="24"/>
          <w:szCs w:val="24"/>
        </w:rPr>
        <w:t>: The proposal meets all of the outstanding technical and logistical criteria required in this grant/cooperative agreement, addressing the objectives as noted in Section</w:t>
      </w:r>
      <w:r>
        <w:rPr>
          <w:rFonts w:ascii="Times New Roman" w:hAnsi="Times New Roman" w:cs="Times New Roman"/>
          <w:sz w:val="24"/>
          <w:szCs w:val="24"/>
        </w:rPr>
        <w:t>s I</w:t>
      </w:r>
      <w:r w:rsidR="00423BC3">
        <w:rPr>
          <w:rFonts w:ascii="Times New Roman" w:hAnsi="Times New Roman" w:cs="Times New Roman"/>
          <w:sz w:val="24"/>
          <w:szCs w:val="24"/>
        </w:rPr>
        <w:t xml:space="preserve"> </w:t>
      </w:r>
      <w:r>
        <w:rPr>
          <w:rFonts w:ascii="Times New Roman" w:hAnsi="Times New Roman" w:cs="Times New Roman"/>
          <w:sz w:val="24"/>
          <w:szCs w:val="24"/>
        </w:rPr>
        <w:t xml:space="preserve">&amp; </w:t>
      </w:r>
      <w:r w:rsidRPr="007555C5">
        <w:rPr>
          <w:rFonts w:ascii="Times New Roman" w:hAnsi="Times New Roman" w:cs="Times New Roman"/>
          <w:sz w:val="24"/>
          <w:szCs w:val="24"/>
        </w:rPr>
        <w:t>II above. (</w:t>
      </w:r>
      <w:r w:rsidR="00423BC3">
        <w:rPr>
          <w:rFonts w:ascii="Times New Roman" w:hAnsi="Times New Roman" w:cs="Times New Roman"/>
          <w:b/>
          <w:sz w:val="24"/>
          <w:szCs w:val="24"/>
        </w:rPr>
        <w:t>10</w:t>
      </w:r>
      <w:r w:rsidRPr="007555C5">
        <w:rPr>
          <w:rFonts w:ascii="Times New Roman" w:hAnsi="Times New Roman" w:cs="Times New Roman"/>
          <w:b/>
          <w:sz w:val="24"/>
          <w:szCs w:val="24"/>
        </w:rPr>
        <w:t xml:space="preserve"> points</w:t>
      </w:r>
      <w:r w:rsidRPr="007555C5">
        <w:rPr>
          <w:rFonts w:ascii="Times New Roman" w:hAnsi="Times New Roman" w:cs="Times New Roman"/>
          <w:sz w:val="24"/>
          <w:szCs w:val="24"/>
        </w:rPr>
        <w:t>)</w:t>
      </w:r>
    </w:p>
    <w:p w14:paraId="0A1C4908" w14:textId="77777777" w:rsidR="004A4F59" w:rsidRPr="007555C5" w:rsidRDefault="004A4F59" w:rsidP="004A4F59">
      <w:pPr>
        <w:spacing w:after="0" w:line="240" w:lineRule="auto"/>
        <w:rPr>
          <w:rFonts w:ascii="Times New Roman" w:hAnsi="Times New Roman" w:cs="Times New Roman"/>
          <w:sz w:val="24"/>
          <w:szCs w:val="24"/>
        </w:rPr>
      </w:pPr>
    </w:p>
    <w:p w14:paraId="7A2A6E00" w14:textId="77777777" w:rsidR="004A4F59" w:rsidRPr="007555C5" w:rsidRDefault="004A4F59" w:rsidP="004A4F59">
      <w:pPr>
        <w:spacing w:after="0" w:line="240" w:lineRule="auto"/>
        <w:rPr>
          <w:rFonts w:ascii="Times New Roman" w:hAnsi="Times New Roman" w:cs="Times New Roman"/>
          <w:sz w:val="24"/>
          <w:szCs w:val="24"/>
        </w:rPr>
      </w:pPr>
      <w:r>
        <w:rPr>
          <w:rFonts w:ascii="Times New Roman" w:hAnsi="Times New Roman" w:cs="Times New Roman"/>
          <w:b/>
          <w:sz w:val="24"/>
          <w:szCs w:val="24"/>
        </w:rPr>
        <w:t>2</w:t>
      </w:r>
      <w:r w:rsidRPr="007555C5">
        <w:rPr>
          <w:rFonts w:ascii="Times New Roman" w:hAnsi="Times New Roman" w:cs="Times New Roman"/>
          <w:b/>
          <w:sz w:val="24"/>
          <w:szCs w:val="24"/>
        </w:rPr>
        <w:t>. Budget justification</w:t>
      </w:r>
      <w:r w:rsidRPr="007555C5">
        <w:rPr>
          <w:rFonts w:ascii="Times New Roman" w:hAnsi="Times New Roman" w:cs="Times New Roman"/>
          <w:sz w:val="24"/>
          <w:szCs w:val="24"/>
        </w:rPr>
        <w:t>: The budget and narrative justification are complete and reasonable in relation to the proposed activities and anticipated results.  The cost estimates are realistic. (</w:t>
      </w:r>
      <w:r w:rsidRPr="007555C5">
        <w:rPr>
          <w:rFonts w:ascii="Times New Roman" w:hAnsi="Times New Roman" w:cs="Times New Roman"/>
          <w:b/>
          <w:sz w:val="24"/>
          <w:szCs w:val="24"/>
        </w:rPr>
        <w:t>15</w:t>
      </w:r>
      <w:r w:rsidRPr="007555C5">
        <w:rPr>
          <w:rFonts w:ascii="Times New Roman" w:hAnsi="Times New Roman" w:cs="Times New Roman"/>
          <w:b/>
          <w:bCs/>
          <w:sz w:val="24"/>
          <w:szCs w:val="24"/>
        </w:rPr>
        <w:t xml:space="preserve"> points</w:t>
      </w:r>
      <w:r w:rsidRPr="007555C5">
        <w:rPr>
          <w:rFonts w:ascii="Times New Roman" w:hAnsi="Times New Roman" w:cs="Times New Roman"/>
          <w:sz w:val="24"/>
          <w:szCs w:val="24"/>
        </w:rPr>
        <w:t>)</w:t>
      </w:r>
    </w:p>
    <w:p w14:paraId="48CAFBBF" w14:textId="77777777" w:rsidR="004A4F59" w:rsidRDefault="004A4F59" w:rsidP="004A4F59">
      <w:pPr>
        <w:spacing w:after="0" w:line="240" w:lineRule="auto"/>
        <w:rPr>
          <w:rFonts w:ascii="Times New Roman" w:hAnsi="Times New Roman" w:cs="Times New Roman"/>
          <w:b/>
          <w:sz w:val="24"/>
          <w:szCs w:val="24"/>
        </w:rPr>
      </w:pPr>
    </w:p>
    <w:p w14:paraId="2E28B112" w14:textId="77777777" w:rsidR="004A4F59" w:rsidRPr="007555C5" w:rsidRDefault="004A4F59" w:rsidP="004A4F59">
      <w:pPr>
        <w:spacing w:after="0" w:line="240" w:lineRule="auto"/>
        <w:rPr>
          <w:rFonts w:ascii="Times New Roman" w:hAnsi="Times New Roman" w:cs="Times New Roman"/>
          <w:iCs/>
          <w:sz w:val="24"/>
          <w:szCs w:val="24"/>
        </w:rPr>
      </w:pPr>
      <w:r w:rsidRPr="007555C5">
        <w:rPr>
          <w:rFonts w:ascii="Times New Roman" w:hAnsi="Times New Roman" w:cs="Times New Roman"/>
          <w:b/>
          <w:sz w:val="24"/>
          <w:szCs w:val="24"/>
        </w:rPr>
        <w:t xml:space="preserve">3. </w:t>
      </w:r>
      <w:r>
        <w:rPr>
          <w:rFonts w:ascii="Times New Roman" w:hAnsi="Times New Roman" w:cs="Times New Roman"/>
          <w:b/>
          <w:sz w:val="24"/>
          <w:szCs w:val="24"/>
        </w:rPr>
        <w:t>O</w:t>
      </w:r>
      <w:r w:rsidRPr="007555C5">
        <w:rPr>
          <w:rFonts w:ascii="Times New Roman" w:hAnsi="Times New Roman" w:cs="Times New Roman"/>
          <w:b/>
          <w:sz w:val="24"/>
          <w:szCs w:val="24"/>
        </w:rPr>
        <w:t xml:space="preserve">rganizational capacity: </w:t>
      </w:r>
      <w:r w:rsidRPr="007555C5">
        <w:rPr>
          <w:rFonts w:ascii="Times New Roman" w:hAnsi="Times New Roman" w:cs="Times New Roman"/>
          <w:sz w:val="24"/>
          <w:szCs w:val="24"/>
        </w:rPr>
        <w:t>The organization and any partners demonstrate subject matter expertise in the form and content of the proposal, and in organizing and managing similar arts/sports-based events, with the final goal of empowering youth leaders.  The awardee’s expertise, knowledge and understanding of successful programs in the South Asian region, networks in the U.S., as well as ability to effectively use arts and public performances to empower and raise awareness would be ideal.  In addition, experience developing content that addresses multiculturalism, equality, and tolerance, as well as, social media expertise developing public service announcements and campaigns, would be an important consideration in the selection of the final award.</w:t>
      </w:r>
      <w:r w:rsidRPr="007555C5">
        <w:rPr>
          <w:rFonts w:ascii="Times New Roman" w:hAnsi="Times New Roman" w:cs="Times New Roman"/>
          <w:b/>
          <w:sz w:val="24"/>
          <w:szCs w:val="24"/>
        </w:rPr>
        <w:t xml:space="preserve"> </w:t>
      </w:r>
      <w:r w:rsidRPr="007555C5">
        <w:rPr>
          <w:rFonts w:ascii="Times New Roman" w:hAnsi="Times New Roman" w:cs="Times New Roman"/>
          <w:sz w:val="24"/>
          <w:szCs w:val="24"/>
        </w:rPr>
        <w:t>(</w:t>
      </w:r>
      <w:r w:rsidRPr="007555C5">
        <w:rPr>
          <w:rFonts w:ascii="Times New Roman" w:hAnsi="Times New Roman" w:cs="Times New Roman"/>
          <w:b/>
          <w:sz w:val="24"/>
          <w:szCs w:val="24"/>
        </w:rPr>
        <w:t>25</w:t>
      </w:r>
      <w:r w:rsidRPr="007555C5">
        <w:rPr>
          <w:rFonts w:ascii="Times New Roman" w:hAnsi="Times New Roman" w:cs="Times New Roman"/>
          <w:b/>
          <w:bCs/>
          <w:sz w:val="24"/>
          <w:szCs w:val="24"/>
        </w:rPr>
        <w:t xml:space="preserve"> points</w:t>
      </w:r>
      <w:r w:rsidRPr="007555C5">
        <w:rPr>
          <w:rFonts w:ascii="Times New Roman" w:hAnsi="Times New Roman" w:cs="Times New Roman"/>
          <w:sz w:val="24"/>
          <w:szCs w:val="24"/>
        </w:rPr>
        <w:t>)</w:t>
      </w:r>
    </w:p>
    <w:p w14:paraId="0BBC6DAF" w14:textId="77777777" w:rsidR="00037C2D" w:rsidRPr="0077548C" w:rsidRDefault="004A4F59" w:rsidP="00037C2D">
      <w:pPr>
        <w:pStyle w:val="paragraph"/>
        <w:textAlignment w:val="baseline"/>
      </w:pPr>
      <w:r>
        <w:rPr>
          <w:b/>
        </w:rPr>
        <w:t>4</w:t>
      </w:r>
      <w:r w:rsidRPr="007555C5">
        <w:rPr>
          <w:b/>
        </w:rPr>
        <w:t>. Monitoring and evaluation</w:t>
      </w:r>
      <w:r w:rsidRPr="007555C5">
        <w:t xml:space="preserve">: The </w:t>
      </w:r>
      <w:r w:rsidR="00037C2D">
        <w:rPr>
          <w:rStyle w:val="normaltextrun"/>
          <w:rFonts w:eastAsiaTheme="minorEastAsia"/>
        </w:rPr>
        <w:t>proposal outlines in detail how the proposal’s activities will advance the program’s goals and objectives (listed above). A strong proposal will include: </w:t>
      </w:r>
      <w:r w:rsidR="00037C2D">
        <w:rPr>
          <w:rStyle w:val="eop"/>
        </w:rPr>
        <w:t> </w:t>
      </w:r>
      <w:r w:rsidR="00037C2D">
        <w:rPr>
          <w:rStyle w:val="normaltextrun"/>
          <w:rFonts w:eastAsiaTheme="minorEastAsia"/>
        </w:rPr>
        <w:t>        </w:t>
      </w:r>
      <w:r w:rsidR="00037C2D">
        <w:rPr>
          <w:rStyle w:val="eop"/>
        </w:rPr>
        <w:t> </w:t>
      </w:r>
    </w:p>
    <w:p w14:paraId="56C88B5E" w14:textId="77777777" w:rsidR="00037C2D" w:rsidRDefault="00037C2D" w:rsidP="00037C2D">
      <w:pPr>
        <w:pStyle w:val="paragraph"/>
        <w:numPr>
          <w:ilvl w:val="0"/>
          <w:numId w:val="21"/>
        </w:numPr>
        <w:spacing w:before="0" w:beforeAutospacing="0" w:after="0" w:afterAutospacing="0"/>
        <w:ind w:left="540" w:hanging="180"/>
        <w:textAlignment w:val="baseline"/>
      </w:pPr>
      <w:r>
        <w:rPr>
          <w:rStyle w:val="normaltextrun"/>
          <w:rFonts w:eastAsiaTheme="minorEastAsia"/>
        </w:rPr>
        <w:t xml:space="preserve">A </w:t>
      </w:r>
      <w:r w:rsidRPr="0077548C">
        <w:rPr>
          <w:rStyle w:val="normaltextrun"/>
          <w:rFonts w:eastAsiaTheme="minorEastAsia"/>
          <w:b/>
          <w:bCs/>
        </w:rPr>
        <w:t>schedule</w:t>
      </w:r>
      <w:r>
        <w:rPr>
          <w:rStyle w:val="normaltextrun"/>
          <w:rFonts w:eastAsiaTheme="minorEastAsia"/>
        </w:rPr>
        <w:t xml:space="preserve"> of when grant activities will occur </w:t>
      </w:r>
      <w:r>
        <w:rPr>
          <w:rStyle w:val="normaltextrun"/>
        </w:rPr>
        <w:t xml:space="preserve">(such as a Gant chart) that </w:t>
      </w:r>
      <w:r>
        <w:rPr>
          <w:rStyle w:val="normaltextrun"/>
          <w:rFonts w:eastAsiaTheme="minorEastAsia"/>
        </w:rPr>
        <w:t>includ</w:t>
      </w:r>
      <w:r>
        <w:rPr>
          <w:rStyle w:val="normaltextrun"/>
        </w:rPr>
        <w:t>es</w:t>
      </w:r>
      <w:r>
        <w:rPr>
          <w:rStyle w:val="normaltextrun"/>
          <w:rFonts w:eastAsiaTheme="minorEastAsia"/>
        </w:rPr>
        <w:t xml:space="preserve"> overview planning</w:t>
      </w:r>
      <w:r>
        <w:rPr>
          <w:rStyle w:val="normaltextrun"/>
        </w:rPr>
        <w:t xml:space="preserve">, </w:t>
      </w:r>
      <w:r>
        <w:rPr>
          <w:rStyle w:val="normaltextrun"/>
          <w:rFonts w:eastAsiaTheme="minorEastAsia"/>
        </w:rPr>
        <w:t>participant selection</w:t>
      </w:r>
      <w:r>
        <w:rPr>
          <w:rStyle w:val="normaltextrun"/>
        </w:rPr>
        <w:t>,</w:t>
      </w:r>
      <w:r>
        <w:rPr>
          <w:rStyle w:val="normaltextrun"/>
          <w:rFonts w:eastAsiaTheme="minorEastAsia"/>
        </w:rPr>
        <w:t xml:space="preserve"> and when the applicant will check the project’s progress to know how it is performing.  Results of those checks are expected to be reported quarterly.</w:t>
      </w:r>
      <w:r>
        <w:rPr>
          <w:rStyle w:val="eop"/>
        </w:rPr>
        <w:t> </w:t>
      </w:r>
    </w:p>
    <w:p w14:paraId="66978936" w14:textId="77777777" w:rsidR="00037C2D" w:rsidRPr="002D2749" w:rsidRDefault="00037C2D" w:rsidP="00037C2D">
      <w:pPr>
        <w:pStyle w:val="paragraph"/>
        <w:spacing w:before="0" w:beforeAutospacing="0" w:after="0" w:afterAutospacing="0"/>
        <w:ind w:left="540"/>
        <w:textAlignment w:val="baseline"/>
        <w:rPr>
          <w:rStyle w:val="normaltextrun"/>
        </w:rPr>
      </w:pPr>
    </w:p>
    <w:p w14:paraId="5E77C451" w14:textId="77777777" w:rsidR="00037C2D" w:rsidRDefault="00037C2D" w:rsidP="00037C2D">
      <w:pPr>
        <w:pStyle w:val="paragraph"/>
        <w:numPr>
          <w:ilvl w:val="0"/>
          <w:numId w:val="22"/>
        </w:numPr>
        <w:spacing w:before="0" w:beforeAutospacing="0" w:after="0" w:afterAutospacing="0"/>
        <w:ind w:left="540" w:hanging="180"/>
        <w:textAlignment w:val="baseline"/>
        <w:rPr>
          <w:rStyle w:val="eop"/>
        </w:rPr>
      </w:pPr>
      <w:r>
        <w:rPr>
          <w:rStyle w:val="normaltextrun"/>
          <w:rFonts w:eastAsiaTheme="minorEastAsia"/>
        </w:rPr>
        <w:t xml:space="preserve">Expected project </w:t>
      </w:r>
      <w:r w:rsidRPr="0077548C">
        <w:rPr>
          <w:rStyle w:val="normaltextrun"/>
          <w:rFonts w:eastAsiaTheme="minorEastAsia"/>
          <w:b/>
          <w:bCs/>
        </w:rPr>
        <w:t>outputs</w:t>
      </w:r>
      <w:r>
        <w:rPr>
          <w:rStyle w:val="normaltextrun"/>
          <w:rFonts w:eastAsiaTheme="minorEastAsia"/>
        </w:rPr>
        <w:t>, including definitions and targets. Examples of outputs include: number of meetings or conferences held; number of workshops implemented; number of outreach activities conducted, number of women trained in social entrepreneurship.</w:t>
      </w:r>
      <w:r>
        <w:rPr>
          <w:rStyle w:val="eop"/>
        </w:rPr>
        <w:t> </w:t>
      </w:r>
    </w:p>
    <w:p w14:paraId="33B34040" w14:textId="77777777" w:rsidR="00037C2D" w:rsidRPr="002D2749" w:rsidRDefault="00037C2D" w:rsidP="00037C2D">
      <w:pPr>
        <w:pStyle w:val="paragraph"/>
        <w:spacing w:before="0" w:beforeAutospacing="0" w:after="0" w:afterAutospacing="0"/>
        <w:ind w:left="540"/>
        <w:textAlignment w:val="baseline"/>
        <w:rPr>
          <w:rStyle w:val="normaltextrun"/>
        </w:rPr>
      </w:pPr>
    </w:p>
    <w:p w14:paraId="7EB4B582" w14:textId="77777777" w:rsidR="00037C2D" w:rsidRDefault="00037C2D" w:rsidP="00037C2D">
      <w:pPr>
        <w:pStyle w:val="paragraph"/>
        <w:numPr>
          <w:ilvl w:val="0"/>
          <w:numId w:val="23"/>
        </w:numPr>
        <w:spacing w:before="0" w:beforeAutospacing="0" w:after="0" w:afterAutospacing="0"/>
        <w:ind w:left="540" w:hanging="180"/>
        <w:textAlignment w:val="baseline"/>
        <w:rPr>
          <w:rStyle w:val="eop"/>
        </w:rPr>
      </w:pPr>
      <w:r>
        <w:rPr>
          <w:rStyle w:val="normaltextrun"/>
          <w:rFonts w:eastAsiaTheme="minorEastAsia"/>
        </w:rPr>
        <w:lastRenderedPageBreak/>
        <w:t xml:space="preserve">Expected project </w:t>
      </w:r>
      <w:r w:rsidRPr="0077548C">
        <w:rPr>
          <w:rStyle w:val="normaltextrun"/>
          <w:rFonts w:eastAsiaTheme="minorEastAsia"/>
          <w:b/>
          <w:bCs/>
        </w:rPr>
        <w:t>outcomes</w:t>
      </w:r>
      <w:r>
        <w:rPr>
          <w:rStyle w:val="normaltextrun"/>
          <w:rFonts w:eastAsiaTheme="minorEastAsia"/>
        </w:rPr>
        <w:t>, including definitions and targets. Examples of outcomes include: number of new partnerships created at conferences, number of new network members who join as a result of project outreach, number of new women’s social entrepreneurships successfully created after initial training, objective pre/post test results.</w:t>
      </w:r>
      <w:r>
        <w:rPr>
          <w:rStyle w:val="eop"/>
        </w:rPr>
        <w:t> </w:t>
      </w:r>
    </w:p>
    <w:p w14:paraId="75A42965" w14:textId="77777777" w:rsidR="00037C2D" w:rsidRDefault="00037C2D" w:rsidP="00037C2D">
      <w:pPr>
        <w:pStyle w:val="ListParagraph"/>
        <w:ind w:left="540" w:hanging="180"/>
        <w:rPr>
          <w:rStyle w:val="normaltextrun"/>
        </w:rPr>
      </w:pPr>
    </w:p>
    <w:p w14:paraId="35D4FA8F" w14:textId="77777777" w:rsidR="00037C2D" w:rsidRPr="0077548C" w:rsidRDefault="00037C2D" w:rsidP="00037C2D">
      <w:pPr>
        <w:pStyle w:val="paragraph"/>
        <w:numPr>
          <w:ilvl w:val="0"/>
          <w:numId w:val="23"/>
        </w:numPr>
        <w:spacing w:before="0" w:beforeAutospacing="0" w:after="0" w:afterAutospacing="0"/>
        <w:ind w:left="540" w:hanging="180"/>
        <w:textAlignment w:val="baseline"/>
      </w:pPr>
      <w:r>
        <w:rPr>
          <w:rStyle w:val="normaltextrun"/>
          <w:rFonts w:eastAsiaTheme="minorEastAsia"/>
        </w:rPr>
        <w:t xml:space="preserve">A </w:t>
      </w:r>
      <w:r w:rsidRPr="0077548C">
        <w:rPr>
          <w:rStyle w:val="normaltextrun"/>
          <w:b/>
          <w:bCs/>
        </w:rPr>
        <w:t>final report</w:t>
      </w:r>
      <w:r>
        <w:rPr>
          <w:rStyle w:val="normaltextrun"/>
          <w:rFonts w:eastAsiaTheme="minorEastAsia"/>
        </w:rPr>
        <w:t xml:space="preserve"> to include the grantee’s reflection of how their project, as a whole, contributed to the program’s goals. As applicable, a strong final report would be supported by success stories, behaviors changed, lessons learned, and results obtained, as well as the detailed feedback of project participants, including American and Indian trainers and other experts.</w:t>
      </w:r>
      <w:r w:rsidRPr="0077548C" w:rsidDel="001E3F1A">
        <w:t xml:space="preserve"> </w:t>
      </w:r>
      <w:r w:rsidRPr="0077548C">
        <w:t>(</w:t>
      </w:r>
      <w:r w:rsidRPr="0077548C">
        <w:rPr>
          <w:b/>
        </w:rPr>
        <w:t>10 points</w:t>
      </w:r>
      <w:r w:rsidRPr="0077548C">
        <w:t>)</w:t>
      </w:r>
    </w:p>
    <w:p w14:paraId="6560CCA8" w14:textId="77777777" w:rsidR="004A4F59" w:rsidRDefault="004A4F59" w:rsidP="004A4F59">
      <w:pPr>
        <w:spacing w:after="0" w:line="240" w:lineRule="auto"/>
        <w:rPr>
          <w:rFonts w:ascii="Times New Roman" w:hAnsi="Times New Roman" w:cs="Times New Roman"/>
          <w:b/>
          <w:sz w:val="24"/>
          <w:szCs w:val="24"/>
        </w:rPr>
      </w:pPr>
    </w:p>
    <w:p w14:paraId="4D984197" w14:textId="77777777" w:rsidR="004A4F59" w:rsidRPr="007555C5" w:rsidRDefault="004A4F59" w:rsidP="004A4F59">
      <w:pPr>
        <w:spacing w:after="0" w:line="240" w:lineRule="auto"/>
        <w:rPr>
          <w:rFonts w:ascii="Times New Roman" w:hAnsi="Times New Roman" w:cs="Times New Roman"/>
          <w:sz w:val="24"/>
          <w:szCs w:val="24"/>
        </w:rPr>
      </w:pPr>
      <w:r>
        <w:rPr>
          <w:rFonts w:ascii="Times New Roman" w:hAnsi="Times New Roman" w:cs="Times New Roman"/>
          <w:b/>
          <w:sz w:val="24"/>
          <w:szCs w:val="24"/>
        </w:rPr>
        <w:t>5</w:t>
      </w:r>
      <w:r w:rsidRPr="007555C5">
        <w:rPr>
          <w:rFonts w:ascii="Times New Roman" w:hAnsi="Times New Roman" w:cs="Times New Roman"/>
          <w:b/>
          <w:sz w:val="24"/>
          <w:szCs w:val="24"/>
        </w:rPr>
        <w:t>. Innovation</w:t>
      </w:r>
      <w:r w:rsidRPr="007555C5">
        <w:rPr>
          <w:rFonts w:ascii="Times New Roman" w:hAnsi="Times New Roman" w:cs="Times New Roman"/>
          <w:sz w:val="24"/>
          <w:szCs w:val="24"/>
        </w:rPr>
        <w:t>: The applicant clearly describes how its proposal will address the requested program within the proposed time frame and articulates an innovative strategy or plan. The proposal should include examples of specific training activities during the workshops, methods that will be used to devise performances and engage crowds, as well as creative tools that will be used during the implementation phase.  For example, if performative storytelling is a desired method, the grantee should list training procedures and plans for final performances.   (</w:t>
      </w:r>
      <w:r w:rsidRPr="007555C5">
        <w:rPr>
          <w:rFonts w:ascii="Times New Roman" w:hAnsi="Times New Roman" w:cs="Times New Roman"/>
          <w:b/>
          <w:sz w:val="24"/>
          <w:szCs w:val="24"/>
        </w:rPr>
        <w:t>30</w:t>
      </w:r>
      <w:r w:rsidRPr="007555C5">
        <w:rPr>
          <w:rFonts w:ascii="Times New Roman" w:hAnsi="Times New Roman" w:cs="Times New Roman"/>
          <w:b/>
          <w:bCs/>
          <w:sz w:val="24"/>
          <w:szCs w:val="24"/>
        </w:rPr>
        <w:t xml:space="preserve"> points</w:t>
      </w:r>
      <w:r w:rsidRPr="007555C5">
        <w:rPr>
          <w:rFonts w:ascii="Times New Roman" w:hAnsi="Times New Roman" w:cs="Times New Roman"/>
          <w:sz w:val="24"/>
          <w:szCs w:val="24"/>
        </w:rPr>
        <w:t>)</w:t>
      </w:r>
    </w:p>
    <w:p w14:paraId="651921A8" w14:textId="77777777" w:rsidR="004A4F59" w:rsidRPr="007555C5" w:rsidRDefault="004A4F59" w:rsidP="004A4F59">
      <w:pPr>
        <w:spacing w:after="0" w:line="240" w:lineRule="auto"/>
        <w:rPr>
          <w:rFonts w:ascii="Times New Roman" w:hAnsi="Times New Roman" w:cs="Times New Roman"/>
          <w:sz w:val="24"/>
          <w:szCs w:val="24"/>
        </w:rPr>
      </w:pPr>
    </w:p>
    <w:p w14:paraId="7A11EC93" w14:textId="28EA47DC" w:rsidR="008D0B23" w:rsidRPr="007555C5" w:rsidRDefault="004A4F59" w:rsidP="008D0B23">
      <w:pPr>
        <w:spacing w:after="0" w:line="240" w:lineRule="auto"/>
        <w:rPr>
          <w:rFonts w:ascii="Times New Roman" w:hAnsi="Times New Roman" w:cs="Times New Roman"/>
          <w:sz w:val="24"/>
          <w:szCs w:val="24"/>
        </w:rPr>
      </w:pPr>
      <w:r w:rsidRPr="007555C5">
        <w:rPr>
          <w:rFonts w:ascii="Times New Roman" w:hAnsi="Times New Roman" w:cs="Times New Roman"/>
          <w:b/>
          <w:bCs/>
          <w:sz w:val="24"/>
          <w:szCs w:val="24"/>
        </w:rPr>
        <w:t>6.  Sustainability</w:t>
      </w:r>
      <w:r w:rsidRPr="007555C5">
        <w:rPr>
          <w:rFonts w:ascii="Times New Roman" w:hAnsi="Times New Roman" w:cs="Times New Roman"/>
          <w:sz w:val="24"/>
          <w:szCs w:val="24"/>
        </w:rPr>
        <w:t>: The project demonstrates sustainable capacity and relationship building between the Indian and American organizations, as appropriate. The proposal describes how activities will be carried on after the program ends and may include (but not be limited to) continued involvement of stakeholders; future commitment of funding; on-going training; planned meetings of program participants.  (</w:t>
      </w:r>
      <w:r w:rsidRPr="007555C5">
        <w:rPr>
          <w:rFonts w:ascii="Times New Roman" w:hAnsi="Times New Roman" w:cs="Times New Roman"/>
          <w:b/>
          <w:sz w:val="24"/>
          <w:szCs w:val="24"/>
        </w:rPr>
        <w:t>10</w:t>
      </w:r>
      <w:r w:rsidRPr="007555C5">
        <w:rPr>
          <w:rFonts w:ascii="Times New Roman" w:hAnsi="Times New Roman" w:cs="Times New Roman"/>
          <w:b/>
          <w:bCs/>
          <w:sz w:val="24"/>
          <w:szCs w:val="24"/>
        </w:rPr>
        <w:t xml:space="preserve"> points</w:t>
      </w:r>
      <w:r w:rsidRPr="007555C5">
        <w:rPr>
          <w:rFonts w:ascii="Times New Roman" w:hAnsi="Times New Roman" w:cs="Times New Roman"/>
          <w:sz w:val="24"/>
          <w:szCs w:val="24"/>
        </w:rPr>
        <w:t>)</w:t>
      </w:r>
    </w:p>
    <w:p w14:paraId="1CADC255" w14:textId="77777777" w:rsidR="008D0B23" w:rsidRPr="007555C5" w:rsidRDefault="008D0B23" w:rsidP="008D0B23">
      <w:pPr>
        <w:spacing w:after="0" w:line="240" w:lineRule="auto"/>
        <w:rPr>
          <w:rFonts w:ascii="Times New Roman" w:hAnsi="Times New Roman" w:cs="Times New Roman"/>
          <w:b/>
          <w:sz w:val="24"/>
          <w:szCs w:val="24"/>
          <w:u w:val="single"/>
        </w:rPr>
      </w:pPr>
    </w:p>
    <w:p w14:paraId="5105052E" w14:textId="77777777" w:rsidR="008D0B23" w:rsidRPr="007555C5" w:rsidRDefault="008D0B23" w:rsidP="008D0B23">
      <w:pPr>
        <w:shd w:val="clear" w:color="auto" w:fill="D9D9D9" w:themeFill="background1" w:themeFillShade="D9"/>
        <w:spacing w:after="0" w:line="240" w:lineRule="auto"/>
        <w:rPr>
          <w:rFonts w:ascii="Times New Roman" w:hAnsi="Times New Roman" w:cs="Times New Roman"/>
          <w:b/>
          <w:sz w:val="24"/>
          <w:szCs w:val="24"/>
        </w:rPr>
      </w:pPr>
      <w:r w:rsidRPr="007555C5">
        <w:rPr>
          <w:rFonts w:ascii="Times New Roman" w:hAnsi="Times New Roman" w:cs="Times New Roman"/>
          <w:b/>
          <w:sz w:val="24"/>
          <w:szCs w:val="24"/>
        </w:rPr>
        <w:t>Section VIII. Award Administration</w:t>
      </w:r>
    </w:p>
    <w:p w14:paraId="48A4886E" w14:textId="77777777" w:rsidR="008D0B23" w:rsidRPr="007555C5" w:rsidRDefault="008D0B23" w:rsidP="008D0B23">
      <w:pPr>
        <w:spacing w:after="0" w:line="240" w:lineRule="auto"/>
        <w:rPr>
          <w:rFonts w:ascii="Times New Roman" w:hAnsi="Times New Roman" w:cs="Times New Roman"/>
          <w:sz w:val="24"/>
          <w:szCs w:val="24"/>
        </w:rPr>
      </w:pPr>
    </w:p>
    <w:p w14:paraId="6B12D22E" w14:textId="3D3F3473" w:rsidR="008D0B23" w:rsidRPr="007555C5" w:rsidRDefault="008D0B23" w:rsidP="00A37FBE">
      <w:pPr>
        <w:pStyle w:val="NoSpacing"/>
        <w:rPr>
          <w:rFonts w:ascii="Times New Roman" w:hAnsi="Times New Roman" w:cs="Times New Roman"/>
          <w:sz w:val="24"/>
          <w:szCs w:val="24"/>
        </w:rPr>
      </w:pPr>
      <w:r w:rsidRPr="007555C5">
        <w:rPr>
          <w:rFonts w:ascii="Times New Roman" w:hAnsi="Times New Roman" w:cs="Times New Roman"/>
          <w:b/>
          <w:sz w:val="24"/>
          <w:szCs w:val="24"/>
        </w:rPr>
        <w:t>1.  Award notices</w:t>
      </w:r>
      <w:r w:rsidRPr="007555C5">
        <w:rPr>
          <w:rFonts w:ascii="Times New Roman" w:hAnsi="Times New Roman" w:cs="Times New Roman"/>
          <w:sz w:val="24"/>
          <w:szCs w:val="24"/>
        </w:rPr>
        <w:t>: The grant or cooperative agreement award shall be written, signed, awarded, and administered by the Grants Officer, who is the U.S. government official delegated the authority by the U.S. Department of State Procurement Executive to write, award, and administer gran</w:t>
      </w:r>
      <w:r w:rsidR="007A140C" w:rsidRPr="007555C5">
        <w:rPr>
          <w:rFonts w:ascii="Times New Roman" w:hAnsi="Times New Roman" w:cs="Times New Roman"/>
          <w:sz w:val="24"/>
          <w:szCs w:val="24"/>
        </w:rPr>
        <w:t xml:space="preserve">ts and cooperative agreements. </w:t>
      </w:r>
      <w:r w:rsidRPr="007555C5">
        <w:rPr>
          <w:rFonts w:ascii="Times New Roman" w:hAnsi="Times New Roman" w:cs="Times New Roman"/>
          <w:sz w:val="24"/>
          <w:szCs w:val="24"/>
        </w:rPr>
        <w:t>The assistance award agreement is the authorizing document and will</w:t>
      </w:r>
      <w:r w:rsidR="007A140C" w:rsidRPr="007555C5">
        <w:rPr>
          <w:rFonts w:ascii="Times New Roman" w:hAnsi="Times New Roman" w:cs="Times New Roman"/>
          <w:sz w:val="24"/>
          <w:szCs w:val="24"/>
        </w:rPr>
        <w:t xml:space="preserve"> be provided to the recipient. </w:t>
      </w:r>
      <w:r w:rsidRPr="007555C5">
        <w:rPr>
          <w:rFonts w:ascii="Times New Roman" w:hAnsi="Times New Roman" w:cs="Times New Roman"/>
          <w:sz w:val="24"/>
          <w:szCs w:val="24"/>
        </w:rPr>
        <w:t>The awardee will interact with a designated Grants Officer Representative (GOR).</w:t>
      </w:r>
    </w:p>
    <w:p w14:paraId="4C160FF8" w14:textId="77777777" w:rsidR="008D0B23" w:rsidRPr="007555C5" w:rsidRDefault="008D0B23" w:rsidP="00A37FBE">
      <w:pPr>
        <w:pStyle w:val="NoSpacing"/>
        <w:rPr>
          <w:rFonts w:ascii="Times New Roman" w:hAnsi="Times New Roman" w:cs="Times New Roman"/>
          <w:sz w:val="24"/>
          <w:szCs w:val="24"/>
        </w:rPr>
      </w:pPr>
    </w:p>
    <w:p w14:paraId="056F6E18" w14:textId="0D9F7AEF" w:rsidR="008D0B23" w:rsidRPr="007555C5" w:rsidRDefault="008D0B23" w:rsidP="00A37FBE">
      <w:pPr>
        <w:pStyle w:val="NoSpacing"/>
        <w:rPr>
          <w:rFonts w:ascii="Times New Roman" w:hAnsi="Times New Roman" w:cs="Times New Roman"/>
          <w:sz w:val="24"/>
          <w:szCs w:val="24"/>
        </w:rPr>
      </w:pPr>
      <w:r w:rsidRPr="007555C5">
        <w:rPr>
          <w:rFonts w:ascii="Times New Roman" w:hAnsi="Times New Roman" w:cs="Times New Roman"/>
          <w:b/>
          <w:sz w:val="24"/>
          <w:szCs w:val="24"/>
        </w:rPr>
        <w:t>2.   Reporting requirements</w:t>
      </w:r>
      <w:r w:rsidRPr="007555C5">
        <w:rPr>
          <w:rFonts w:ascii="Times New Roman" w:hAnsi="Times New Roman" w:cs="Times New Roman"/>
          <w:sz w:val="24"/>
          <w:szCs w:val="24"/>
        </w:rPr>
        <w:t>: All awards issued under this announcement require both program and financial reports on a frequency spe</w:t>
      </w:r>
      <w:r w:rsidR="007A140C" w:rsidRPr="007555C5">
        <w:rPr>
          <w:rFonts w:ascii="Times New Roman" w:hAnsi="Times New Roman" w:cs="Times New Roman"/>
          <w:sz w:val="24"/>
          <w:szCs w:val="24"/>
        </w:rPr>
        <w:t xml:space="preserve">cified in the award agreement. </w:t>
      </w:r>
      <w:r w:rsidRPr="007555C5">
        <w:rPr>
          <w:rFonts w:ascii="Times New Roman" w:hAnsi="Times New Roman" w:cs="Times New Roman"/>
          <w:sz w:val="24"/>
          <w:szCs w:val="24"/>
        </w:rPr>
        <w:t>The disbursement of funds will be tied to the timel</w:t>
      </w:r>
      <w:r w:rsidR="007A140C" w:rsidRPr="007555C5">
        <w:rPr>
          <w:rFonts w:ascii="Times New Roman" w:hAnsi="Times New Roman" w:cs="Times New Roman"/>
          <w:sz w:val="24"/>
          <w:szCs w:val="24"/>
        </w:rPr>
        <w:t xml:space="preserve">y submission of these reports. </w:t>
      </w:r>
      <w:r w:rsidRPr="007555C5">
        <w:rPr>
          <w:rFonts w:ascii="Times New Roman" w:hAnsi="Times New Roman" w:cs="Times New Roman"/>
          <w:sz w:val="24"/>
          <w:szCs w:val="24"/>
        </w:rPr>
        <w:t>All details related to award administration will be spe</w:t>
      </w:r>
      <w:r w:rsidR="007A140C" w:rsidRPr="007555C5">
        <w:rPr>
          <w:rFonts w:ascii="Times New Roman" w:hAnsi="Times New Roman" w:cs="Times New Roman"/>
          <w:sz w:val="24"/>
          <w:szCs w:val="24"/>
        </w:rPr>
        <w:t xml:space="preserve">cified in the award agreement. </w:t>
      </w:r>
      <w:r w:rsidRPr="007555C5">
        <w:rPr>
          <w:rFonts w:ascii="Times New Roman" w:hAnsi="Times New Roman" w:cs="Times New Roman"/>
          <w:sz w:val="24"/>
          <w:szCs w:val="24"/>
        </w:rPr>
        <w:t>The point of contact for questions or issues related to the administration of the grant/cooperative agreement will be specified in the award agreement.</w:t>
      </w:r>
    </w:p>
    <w:p w14:paraId="1EDF4FC2" w14:textId="77777777" w:rsidR="008D0B23" w:rsidRPr="007555C5" w:rsidRDefault="008D0B23" w:rsidP="008D0B23">
      <w:pPr>
        <w:rPr>
          <w:rFonts w:ascii="Times New Roman" w:hAnsi="Times New Roman" w:cs="Times New Roman"/>
          <w:sz w:val="24"/>
          <w:szCs w:val="24"/>
        </w:rPr>
      </w:pPr>
    </w:p>
    <w:p w14:paraId="3C154E58" w14:textId="5B065E99" w:rsidR="008D0B23" w:rsidRPr="007555C5" w:rsidRDefault="008D0B23" w:rsidP="00801AF3">
      <w:pPr>
        <w:rPr>
          <w:rFonts w:ascii="Times New Roman" w:hAnsi="Times New Roman" w:cs="Times New Roman"/>
          <w:b/>
          <w:sz w:val="24"/>
          <w:szCs w:val="24"/>
        </w:rPr>
      </w:pPr>
      <w:r w:rsidRPr="007555C5">
        <w:rPr>
          <w:rFonts w:ascii="Times New Roman" w:hAnsi="Times New Roman" w:cs="Times New Roman"/>
          <w:sz w:val="24"/>
          <w:szCs w:val="24"/>
        </w:rPr>
        <w:br w:type="page"/>
      </w:r>
      <w:r w:rsidRPr="007555C5">
        <w:rPr>
          <w:rFonts w:ascii="Times New Roman" w:hAnsi="Times New Roman" w:cs="Times New Roman"/>
          <w:b/>
          <w:sz w:val="24"/>
          <w:szCs w:val="24"/>
        </w:rPr>
        <w:lastRenderedPageBreak/>
        <w:t>Attachment A</w:t>
      </w:r>
    </w:p>
    <w:p w14:paraId="186B4B48" w14:textId="77777777" w:rsidR="008D0B23" w:rsidRPr="007555C5" w:rsidRDefault="008D0B23" w:rsidP="008D0B23">
      <w:pPr>
        <w:spacing w:after="0" w:line="240" w:lineRule="auto"/>
        <w:jc w:val="center"/>
        <w:rPr>
          <w:rFonts w:ascii="Times New Roman" w:hAnsi="Times New Roman" w:cs="Times New Roman"/>
          <w:sz w:val="24"/>
          <w:szCs w:val="24"/>
        </w:rPr>
      </w:pPr>
      <w:r w:rsidRPr="007555C5">
        <w:rPr>
          <w:rFonts w:ascii="Times New Roman" w:hAnsi="Times New Roman" w:cs="Times New Roman"/>
          <w:sz w:val="24"/>
          <w:szCs w:val="24"/>
        </w:rPr>
        <w:t>SUGGESTED APPLICATION FORMAT</w:t>
      </w:r>
    </w:p>
    <w:p w14:paraId="6733BD4E" w14:textId="77777777" w:rsidR="008D0B23" w:rsidRPr="007555C5" w:rsidRDefault="008D0B23" w:rsidP="008D0B23">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3101"/>
        <w:gridCol w:w="1548"/>
        <w:gridCol w:w="1536"/>
        <w:gridCol w:w="3741"/>
      </w:tblGrid>
      <w:tr w:rsidR="008D0B23" w:rsidRPr="007555C5" w14:paraId="570EFB16" w14:textId="77777777" w:rsidTr="00B86DF4">
        <w:tc>
          <w:tcPr>
            <w:tcW w:w="10278" w:type="dxa"/>
            <w:gridSpan w:val="4"/>
            <w:tcBorders>
              <w:bottom w:val="single" w:sz="4" w:space="0" w:color="auto"/>
            </w:tcBorders>
            <w:shd w:val="clear" w:color="auto" w:fill="7F7F7F"/>
          </w:tcPr>
          <w:p w14:paraId="46F2435C" w14:textId="77777777" w:rsidR="008D0B23" w:rsidRPr="007555C5" w:rsidRDefault="008D0B23" w:rsidP="00B86DF4">
            <w:pPr>
              <w:spacing w:after="0" w:line="240" w:lineRule="auto"/>
              <w:rPr>
                <w:rFonts w:ascii="Times New Roman" w:hAnsi="Times New Roman" w:cs="Times New Roman"/>
                <w:b/>
                <w:bCs/>
                <w:color w:val="FFFFFF"/>
                <w:sz w:val="24"/>
                <w:szCs w:val="24"/>
              </w:rPr>
            </w:pPr>
            <w:r w:rsidRPr="007555C5">
              <w:rPr>
                <w:rFonts w:ascii="Times New Roman" w:hAnsi="Times New Roman" w:cs="Times New Roman"/>
                <w:b/>
                <w:bCs/>
                <w:color w:val="FFFFFF"/>
                <w:sz w:val="24"/>
                <w:szCs w:val="24"/>
              </w:rPr>
              <w:t>1.  GENERAL INFORMATION</w:t>
            </w:r>
          </w:p>
        </w:tc>
      </w:tr>
      <w:tr w:rsidR="008D0B23" w:rsidRPr="007555C5" w14:paraId="035E0F48" w14:textId="77777777" w:rsidTr="00B86DF4">
        <w:tc>
          <w:tcPr>
            <w:tcW w:w="10278" w:type="dxa"/>
            <w:gridSpan w:val="4"/>
            <w:tcBorders>
              <w:top w:val="single" w:sz="4" w:space="0" w:color="auto"/>
              <w:left w:val="nil"/>
              <w:bottom w:val="single" w:sz="4" w:space="0" w:color="auto"/>
              <w:right w:val="nil"/>
            </w:tcBorders>
            <w:shd w:val="clear" w:color="auto" w:fill="D9D9D9"/>
          </w:tcPr>
          <w:p w14:paraId="74C34C96"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1.1 Applicant Name</w:t>
            </w:r>
          </w:p>
        </w:tc>
      </w:tr>
      <w:tr w:rsidR="008D0B23" w:rsidRPr="007555C5" w14:paraId="3508D575" w14:textId="77777777" w:rsidTr="0009442A">
        <w:tc>
          <w:tcPr>
            <w:tcW w:w="10278" w:type="dxa"/>
            <w:gridSpan w:val="4"/>
            <w:tcBorders>
              <w:top w:val="single" w:sz="4" w:space="0" w:color="auto"/>
              <w:left w:val="nil"/>
              <w:bottom w:val="single" w:sz="4" w:space="0" w:color="auto"/>
              <w:right w:val="nil"/>
            </w:tcBorders>
            <w:shd w:val="clear" w:color="auto" w:fill="auto"/>
          </w:tcPr>
          <w:p w14:paraId="4A7CE924" w14:textId="77777777" w:rsidR="008D0B23" w:rsidRPr="00C339C0" w:rsidRDefault="008D0B23" w:rsidP="00B86DF4">
            <w:pPr>
              <w:spacing w:after="0" w:line="240" w:lineRule="auto"/>
              <w:rPr>
                <w:rFonts w:ascii="Times New Roman" w:hAnsi="Times New Roman" w:cs="Times New Roman"/>
                <w:color w:val="000000"/>
                <w:sz w:val="24"/>
                <w:szCs w:val="24"/>
              </w:rPr>
            </w:pPr>
            <w:r w:rsidRPr="00C339C0">
              <w:rPr>
                <w:rFonts w:ascii="Times New Roman" w:hAnsi="Times New Roman" w:cs="Times New Roman"/>
                <w:color w:val="000000"/>
                <w:sz w:val="24"/>
                <w:szCs w:val="24"/>
              </w:rPr>
              <w:t>a. Legal Name (as in Bank Account):</w:t>
            </w:r>
          </w:p>
        </w:tc>
      </w:tr>
      <w:tr w:rsidR="008D0B23" w:rsidRPr="007555C5" w14:paraId="0A532A7E" w14:textId="77777777" w:rsidTr="0009442A">
        <w:tc>
          <w:tcPr>
            <w:tcW w:w="10278" w:type="dxa"/>
            <w:gridSpan w:val="4"/>
            <w:tcBorders>
              <w:top w:val="single" w:sz="4" w:space="0" w:color="auto"/>
              <w:left w:val="nil"/>
              <w:bottom w:val="single" w:sz="4" w:space="0" w:color="auto"/>
              <w:right w:val="nil"/>
            </w:tcBorders>
            <w:shd w:val="clear" w:color="auto" w:fill="auto"/>
          </w:tcPr>
          <w:p w14:paraId="2EF1B901" w14:textId="77777777" w:rsidR="008D0B23" w:rsidRPr="00C339C0" w:rsidRDefault="008D0B23" w:rsidP="00B86DF4">
            <w:pPr>
              <w:spacing w:after="0" w:line="240" w:lineRule="auto"/>
              <w:rPr>
                <w:rFonts w:ascii="Times New Roman" w:hAnsi="Times New Roman" w:cs="Times New Roman"/>
                <w:color w:val="000000"/>
                <w:sz w:val="24"/>
                <w:szCs w:val="24"/>
              </w:rPr>
            </w:pPr>
            <w:r w:rsidRPr="00C339C0">
              <w:rPr>
                <w:rFonts w:ascii="Times New Roman" w:hAnsi="Times New Roman" w:cs="Times New Roman"/>
                <w:color w:val="000000"/>
                <w:sz w:val="24"/>
                <w:szCs w:val="24"/>
              </w:rPr>
              <w:t>b. Address:</w:t>
            </w:r>
          </w:p>
        </w:tc>
      </w:tr>
      <w:tr w:rsidR="008D0B23" w:rsidRPr="007555C5" w14:paraId="75525C75" w14:textId="77777777" w:rsidTr="0009442A">
        <w:tc>
          <w:tcPr>
            <w:tcW w:w="3192" w:type="dxa"/>
            <w:tcBorders>
              <w:top w:val="single" w:sz="4" w:space="0" w:color="auto"/>
              <w:left w:val="nil"/>
              <w:bottom w:val="single" w:sz="4" w:space="0" w:color="auto"/>
              <w:right w:val="nil"/>
            </w:tcBorders>
            <w:shd w:val="clear" w:color="auto" w:fill="auto"/>
          </w:tcPr>
          <w:p w14:paraId="3391D00F" w14:textId="77777777" w:rsidR="008D0B23" w:rsidRPr="00C339C0" w:rsidRDefault="008D0B23" w:rsidP="00B86DF4">
            <w:pPr>
              <w:spacing w:after="0" w:line="240" w:lineRule="auto"/>
              <w:rPr>
                <w:rFonts w:ascii="Times New Roman" w:hAnsi="Times New Roman" w:cs="Times New Roman"/>
                <w:color w:val="000000"/>
                <w:sz w:val="24"/>
                <w:szCs w:val="24"/>
              </w:rPr>
            </w:pPr>
            <w:r w:rsidRPr="00C339C0">
              <w:rPr>
                <w:rFonts w:ascii="Times New Roman" w:hAnsi="Times New Roman" w:cs="Times New Roman"/>
                <w:color w:val="000000"/>
                <w:sz w:val="24"/>
                <w:szCs w:val="24"/>
              </w:rPr>
              <w:t>c. City/Town:</w:t>
            </w:r>
          </w:p>
        </w:tc>
        <w:tc>
          <w:tcPr>
            <w:tcW w:w="3192" w:type="dxa"/>
            <w:gridSpan w:val="2"/>
            <w:tcBorders>
              <w:top w:val="single" w:sz="4" w:space="0" w:color="auto"/>
              <w:left w:val="nil"/>
              <w:bottom w:val="single" w:sz="4" w:space="0" w:color="auto"/>
              <w:right w:val="nil"/>
            </w:tcBorders>
            <w:shd w:val="clear" w:color="auto" w:fill="auto"/>
          </w:tcPr>
          <w:p w14:paraId="7BE79055" w14:textId="77777777" w:rsidR="008D0B23" w:rsidRPr="00C339C0" w:rsidRDefault="008D0B23" w:rsidP="00B86DF4">
            <w:pPr>
              <w:spacing w:after="0" w:line="240" w:lineRule="auto"/>
              <w:rPr>
                <w:rFonts w:ascii="Times New Roman" w:hAnsi="Times New Roman" w:cs="Times New Roman"/>
                <w:color w:val="000000"/>
                <w:sz w:val="24"/>
                <w:szCs w:val="24"/>
              </w:rPr>
            </w:pPr>
            <w:r w:rsidRPr="00C339C0">
              <w:rPr>
                <w:rFonts w:ascii="Times New Roman" w:hAnsi="Times New Roman" w:cs="Times New Roman"/>
                <w:color w:val="000000"/>
                <w:sz w:val="24"/>
                <w:szCs w:val="24"/>
              </w:rPr>
              <w:t>d. District:</w:t>
            </w:r>
          </w:p>
        </w:tc>
        <w:tc>
          <w:tcPr>
            <w:tcW w:w="3894" w:type="dxa"/>
            <w:tcBorders>
              <w:top w:val="single" w:sz="4" w:space="0" w:color="auto"/>
              <w:left w:val="nil"/>
              <w:bottom w:val="single" w:sz="4" w:space="0" w:color="auto"/>
              <w:right w:val="nil"/>
            </w:tcBorders>
            <w:shd w:val="clear" w:color="auto" w:fill="auto"/>
          </w:tcPr>
          <w:p w14:paraId="7D99189E" w14:textId="77777777" w:rsidR="008D0B23" w:rsidRPr="00C339C0" w:rsidRDefault="008D0B23" w:rsidP="00B86DF4">
            <w:pPr>
              <w:spacing w:after="0" w:line="240" w:lineRule="auto"/>
              <w:rPr>
                <w:rFonts w:ascii="Times New Roman" w:hAnsi="Times New Roman" w:cs="Times New Roman"/>
                <w:color w:val="000000"/>
                <w:sz w:val="24"/>
                <w:szCs w:val="24"/>
              </w:rPr>
            </w:pPr>
            <w:r w:rsidRPr="00C339C0">
              <w:rPr>
                <w:rFonts w:ascii="Times New Roman" w:hAnsi="Times New Roman" w:cs="Times New Roman"/>
                <w:color w:val="000000"/>
                <w:sz w:val="24"/>
                <w:szCs w:val="24"/>
              </w:rPr>
              <w:t>e. State:</w:t>
            </w:r>
          </w:p>
        </w:tc>
      </w:tr>
      <w:tr w:rsidR="008D0B23" w:rsidRPr="007555C5" w14:paraId="520298B5" w14:textId="77777777" w:rsidTr="0009442A">
        <w:tc>
          <w:tcPr>
            <w:tcW w:w="4788" w:type="dxa"/>
            <w:gridSpan w:val="2"/>
            <w:tcBorders>
              <w:top w:val="single" w:sz="4" w:space="0" w:color="auto"/>
              <w:left w:val="nil"/>
              <w:bottom w:val="single" w:sz="4" w:space="0" w:color="auto"/>
              <w:right w:val="nil"/>
            </w:tcBorders>
            <w:shd w:val="clear" w:color="auto" w:fill="auto"/>
          </w:tcPr>
          <w:p w14:paraId="73B1E678" w14:textId="77777777" w:rsidR="008D0B23" w:rsidRPr="00C339C0" w:rsidRDefault="008D0B23" w:rsidP="00B86DF4">
            <w:pPr>
              <w:spacing w:after="0" w:line="240" w:lineRule="auto"/>
              <w:rPr>
                <w:rFonts w:ascii="Times New Roman" w:hAnsi="Times New Roman" w:cs="Times New Roman"/>
                <w:color w:val="000000"/>
                <w:sz w:val="24"/>
                <w:szCs w:val="24"/>
              </w:rPr>
            </w:pPr>
            <w:r w:rsidRPr="00C339C0">
              <w:rPr>
                <w:rFonts w:ascii="Times New Roman" w:hAnsi="Times New Roman" w:cs="Times New Roman"/>
                <w:color w:val="000000"/>
                <w:sz w:val="24"/>
                <w:szCs w:val="24"/>
              </w:rPr>
              <w:t>f. Zip/Pin Code:</w:t>
            </w:r>
          </w:p>
        </w:tc>
        <w:tc>
          <w:tcPr>
            <w:tcW w:w="5490" w:type="dxa"/>
            <w:gridSpan w:val="2"/>
            <w:tcBorders>
              <w:top w:val="single" w:sz="4" w:space="0" w:color="auto"/>
              <w:left w:val="nil"/>
              <w:bottom w:val="single" w:sz="4" w:space="0" w:color="auto"/>
              <w:right w:val="nil"/>
            </w:tcBorders>
            <w:shd w:val="clear" w:color="auto" w:fill="auto"/>
          </w:tcPr>
          <w:p w14:paraId="0AE36E13" w14:textId="77777777" w:rsidR="008D0B23" w:rsidRPr="00C339C0" w:rsidRDefault="008D0B23" w:rsidP="00B86DF4">
            <w:pPr>
              <w:spacing w:after="0" w:line="240" w:lineRule="auto"/>
              <w:rPr>
                <w:rFonts w:ascii="Times New Roman" w:hAnsi="Times New Roman" w:cs="Times New Roman"/>
                <w:color w:val="000000"/>
                <w:sz w:val="24"/>
                <w:szCs w:val="24"/>
              </w:rPr>
            </w:pPr>
            <w:r w:rsidRPr="00C339C0">
              <w:rPr>
                <w:rFonts w:ascii="Times New Roman" w:hAnsi="Times New Roman" w:cs="Times New Roman"/>
                <w:color w:val="000000"/>
                <w:sz w:val="24"/>
                <w:szCs w:val="24"/>
              </w:rPr>
              <w:t>g. Website:</w:t>
            </w:r>
          </w:p>
        </w:tc>
      </w:tr>
      <w:tr w:rsidR="008D0B23" w:rsidRPr="007555C5" w14:paraId="1D64CB74" w14:textId="77777777" w:rsidTr="0009442A">
        <w:tc>
          <w:tcPr>
            <w:tcW w:w="10278" w:type="dxa"/>
            <w:gridSpan w:val="4"/>
            <w:tcBorders>
              <w:top w:val="single" w:sz="4" w:space="0" w:color="auto"/>
              <w:left w:val="nil"/>
              <w:bottom w:val="single" w:sz="4" w:space="0" w:color="auto"/>
              <w:right w:val="nil"/>
            </w:tcBorders>
            <w:shd w:val="clear" w:color="auto" w:fill="auto"/>
          </w:tcPr>
          <w:p w14:paraId="48A92E5F" w14:textId="77777777" w:rsidR="008D0B23" w:rsidRPr="00C339C0" w:rsidRDefault="008D0B23" w:rsidP="00B86DF4">
            <w:pPr>
              <w:spacing w:after="0" w:line="240" w:lineRule="auto"/>
              <w:rPr>
                <w:rFonts w:ascii="Times New Roman" w:hAnsi="Times New Roman" w:cs="Times New Roman"/>
                <w:color w:val="000000"/>
                <w:sz w:val="24"/>
                <w:szCs w:val="24"/>
              </w:rPr>
            </w:pPr>
            <w:r w:rsidRPr="00C339C0">
              <w:rPr>
                <w:rFonts w:ascii="Times New Roman" w:hAnsi="Times New Roman" w:cs="Times New Roman"/>
                <w:color w:val="000000"/>
                <w:sz w:val="24"/>
                <w:szCs w:val="24"/>
              </w:rPr>
              <w:t>h. Other Info. (if any):</w:t>
            </w:r>
          </w:p>
        </w:tc>
      </w:tr>
    </w:tbl>
    <w:p w14:paraId="3EDDEBEB"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2315"/>
        <w:gridCol w:w="2319"/>
        <w:gridCol w:w="2317"/>
        <w:gridCol w:w="2985"/>
      </w:tblGrid>
      <w:tr w:rsidR="008D0B23" w:rsidRPr="007555C5" w14:paraId="2765C6ED" w14:textId="77777777" w:rsidTr="00B86DF4">
        <w:tc>
          <w:tcPr>
            <w:tcW w:w="10278" w:type="dxa"/>
            <w:gridSpan w:val="4"/>
            <w:tcBorders>
              <w:top w:val="single" w:sz="4" w:space="0" w:color="auto"/>
              <w:left w:val="nil"/>
              <w:bottom w:val="single" w:sz="4" w:space="0" w:color="auto"/>
              <w:right w:val="nil"/>
            </w:tcBorders>
            <w:shd w:val="clear" w:color="auto" w:fill="D9D9D9"/>
          </w:tcPr>
          <w:p w14:paraId="62B07AD9"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1.2 Point of Contact</w:t>
            </w:r>
          </w:p>
        </w:tc>
      </w:tr>
      <w:tr w:rsidR="008D0B23" w:rsidRPr="007555C5" w14:paraId="0E7D1B2F" w14:textId="77777777" w:rsidTr="00B86DF4">
        <w:tc>
          <w:tcPr>
            <w:tcW w:w="4788" w:type="dxa"/>
            <w:gridSpan w:val="2"/>
            <w:tcBorders>
              <w:top w:val="single" w:sz="4" w:space="0" w:color="auto"/>
              <w:left w:val="nil"/>
              <w:bottom w:val="single" w:sz="4" w:space="0" w:color="auto"/>
              <w:right w:val="nil"/>
            </w:tcBorders>
            <w:shd w:val="clear" w:color="auto" w:fill="FFFFFF"/>
          </w:tcPr>
          <w:p w14:paraId="068D41C0"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a. Last Name:</w:t>
            </w:r>
          </w:p>
        </w:tc>
        <w:tc>
          <w:tcPr>
            <w:tcW w:w="5490" w:type="dxa"/>
            <w:gridSpan w:val="2"/>
            <w:tcBorders>
              <w:top w:val="single" w:sz="4" w:space="0" w:color="auto"/>
              <w:left w:val="nil"/>
              <w:bottom w:val="single" w:sz="4" w:space="0" w:color="auto"/>
              <w:right w:val="nil"/>
            </w:tcBorders>
            <w:shd w:val="clear" w:color="auto" w:fill="FFFFFF"/>
          </w:tcPr>
          <w:p w14:paraId="74201972"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b. First Name:</w:t>
            </w:r>
          </w:p>
        </w:tc>
      </w:tr>
      <w:tr w:rsidR="008D0B23" w:rsidRPr="007555C5" w14:paraId="0C4371EC" w14:textId="77777777" w:rsidTr="00B86DF4">
        <w:tc>
          <w:tcPr>
            <w:tcW w:w="2394" w:type="dxa"/>
            <w:tcBorders>
              <w:top w:val="single" w:sz="4" w:space="0" w:color="auto"/>
              <w:left w:val="nil"/>
              <w:bottom w:val="single" w:sz="4" w:space="0" w:color="auto"/>
              <w:right w:val="nil"/>
            </w:tcBorders>
            <w:shd w:val="clear" w:color="auto" w:fill="FFFFFF"/>
          </w:tcPr>
          <w:p w14:paraId="70889BC9"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c. Tel:</w:t>
            </w:r>
          </w:p>
        </w:tc>
        <w:tc>
          <w:tcPr>
            <w:tcW w:w="2394" w:type="dxa"/>
            <w:tcBorders>
              <w:top w:val="single" w:sz="4" w:space="0" w:color="auto"/>
              <w:left w:val="nil"/>
              <w:bottom w:val="single" w:sz="4" w:space="0" w:color="auto"/>
              <w:right w:val="nil"/>
            </w:tcBorders>
            <w:shd w:val="clear" w:color="auto" w:fill="FFFFFF"/>
          </w:tcPr>
          <w:p w14:paraId="43CD5353"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d. Cell:</w:t>
            </w:r>
          </w:p>
        </w:tc>
        <w:tc>
          <w:tcPr>
            <w:tcW w:w="2394" w:type="dxa"/>
            <w:tcBorders>
              <w:top w:val="single" w:sz="4" w:space="0" w:color="auto"/>
              <w:left w:val="nil"/>
              <w:bottom w:val="single" w:sz="4" w:space="0" w:color="auto"/>
              <w:right w:val="nil"/>
            </w:tcBorders>
            <w:shd w:val="clear" w:color="auto" w:fill="FFFFFF"/>
          </w:tcPr>
          <w:p w14:paraId="370260CF"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E. E-mail</w:t>
            </w:r>
          </w:p>
        </w:tc>
        <w:tc>
          <w:tcPr>
            <w:tcW w:w="3096" w:type="dxa"/>
            <w:tcBorders>
              <w:top w:val="single" w:sz="4" w:space="0" w:color="auto"/>
              <w:left w:val="nil"/>
              <w:bottom w:val="single" w:sz="4" w:space="0" w:color="auto"/>
              <w:right w:val="nil"/>
            </w:tcBorders>
            <w:shd w:val="clear" w:color="auto" w:fill="FFFFFF"/>
          </w:tcPr>
          <w:p w14:paraId="7148ADE1"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d. Fax</w:t>
            </w:r>
          </w:p>
        </w:tc>
      </w:tr>
    </w:tbl>
    <w:p w14:paraId="127634D7"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9926"/>
      </w:tblGrid>
      <w:tr w:rsidR="008D0B23" w:rsidRPr="007555C5" w14:paraId="383B0E41" w14:textId="77777777" w:rsidTr="00B86DF4">
        <w:tc>
          <w:tcPr>
            <w:tcW w:w="10278" w:type="dxa"/>
            <w:tcBorders>
              <w:bottom w:val="single" w:sz="4" w:space="0" w:color="auto"/>
            </w:tcBorders>
            <w:shd w:val="clear" w:color="auto" w:fill="7F7F7F"/>
          </w:tcPr>
          <w:p w14:paraId="5BD5E83B" w14:textId="77777777" w:rsidR="008D0B23" w:rsidRPr="007555C5" w:rsidRDefault="008D0B23" w:rsidP="00B86DF4">
            <w:pPr>
              <w:spacing w:after="0" w:line="240" w:lineRule="auto"/>
              <w:rPr>
                <w:rFonts w:ascii="Times New Roman" w:hAnsi="Times New Roman" w:cs="Times New Roman"/>
                <w:b/>
                <w:bCs/>
                <w:color w:val="FFFFFF"/>
                <w:sz w:val="24"/>
                <w:szCs w:val="24"/>
              </w:rPr>
            </w:pPr>
            <w:r w:rsidRPr="007555C5">
              <w:rPr>
                <w:rFonts w:ascii="Times New Roman" w:hAnsi="Times New Roman" w:cs="Times New Roman"/>
                <w:b/>
                <w:bCs/>
                <w:color w:val="FFFFFF"/>
                <w:sz w:val="24"/>
                <w:szCs w:val="24"/>
              </w:rPr>
              <w:t>2.  BACKGROUND OF ORGANIZATION</w:t>
            </w:r>
          </w:p>
        </w:tc>
      </w:tr>
      <w:tr w:rsidR="008D0B23" w:rsidRPr="007555C5" w14:paraId="7C68C438" w14:textId="77777777" w:rsidTr="00B86DF4">
        <w:tblPrEx>
          <w:shd w:val="clear" w:color="auto" w:fill="auto"/>
        </w:tblPrEx>
        <w:tc>
          <w:tcPr>
            <w:tcW w:w="10278" w:type="dxa"/>
            <w:shd w:val="clear" w:color="auto" w:fill="D9D9D9"/>
          </w:tcPr>
          <w:p w14:paraId="4C9E9FE4" w14:textId="77777777" w:rsidR="008D0B23" w:rsidRPr="007555C5" w:rsidRDefault="008D0B23" w:rsidP="00B86DF4">
            <w:pPr>
              <w:spacing w:after="0" w:line="240" w:lineRule="auto"/>
              <w:rPr>
                <w:rFonts w:ascii="Times New Roman" w:hAnsi="Times New Roman" w:cs="Times New Roman"/>
                <w:b/>
                <w:bCs/>
                <w:color w:val="000000"/>
                <w:sz w:val="24"/>
                <w:szCs w:val="24"/>
              </w:rPr>
            </w:pPr>
            <w:r w:rsidRPr="007555C5">
              <w:rPr>
                <w:rFonts w:ascii="Times New Roman" w:hAnsi="Times New Roman" w:cs="Times New Roman"/>
                <w:b/>
                <w:bCs/>
                <w:color w:val="000000"/>
                <w:sz w:val="24"/>
                <w:szCs w:val="24"/>
              </w:rPr>
              <w:t>2.1 Description</w:t>
            </w:r>
          </w:p>
        </w:tc>
      </w:tr>
      <w:tr w:rsidR="008D0B23" w:rsidRPr="007555C5" w14:paraId="5E708A2A" w14:textId="77777777" w:rsidTr="00B86DF4">
        <w:tblPrEx>
          <w:shd w:val="clear" w:color="auto" w:fill="auto"/>
        </w:tblPrEx>
        <w:tc>
          <w:tcPr>
            <w:tcW w:w="10278" w:type="dxa"/>
          </w:tcPr>
          <w:p w14:paraId="5A3C82BE"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1E71509D" w14:textId="77777777" w:rsidR="008D0B23" w:rsidRPr="007555C5" w:rsidRDefault="008D0B23" w:rsidP="008D0B23">
      <w:pPr>
        <w:spacing w:after="0" w:line="240" w:lineRule="auto"/>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1BD85C9F" w14:textId="77777777" w:rsidTr="00B86DF4">
        <w:tc>
          <w:tcPr>
            <w:tcW w:w="10188" w:type="dxa"/>
            <w:shd w:val="clear" w:color="auto" w:fill="D9D9D9"/>
          </w:tcPr>
          <w:p w14:paraId="7C2E6B53"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2.2 Key Personnel</w:t>
            </w:r>
          </w:p>
        </w:tc>
      </w:tr>
      <w:tr w:rsidR="008D0B23" w:rsidRPr="007555C5" w14:paraId="1FD540F9" w14:textId="77777777" w:rsidTr="00B86DF4">
        <w:tblPrEx>
          <w:shd w:val="clear" w:color="auto" w:fill="auto"/>
        </w:tblPrEx>
        <w:tc>
          <w:tcPr>
            <w:tcW w:w="10188" w:type="dxa"/>
          </w:tcPr>
          <w:p w14:paraId="5665F0D7"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532A5444"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187282B2" w14:textId="77777777" w:rsidTr="00B86DF4">
        <w:tc>
          <w:tcPr>
            <w:tcW w:w="10188" w:type="dxa"/>
            <w:shd w:val="clear" w:color="auto" w:fill="D9D9D9"/>
          </w:tcPr>
          <w:p w14:paraId="19EF9D4E"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2.3 Project Partner(s)</w:t>
            </w:r>
          </w:p>
        </w:tc>
      </w:tr>
      <w:tr w:rsidR="008D0B23" w:rsidRPr="007555C5" w14:paraId="09825443" w14:textId="77777777" w:rsidTr="00B86DF4">
        <w:tblPrEx>
          <w:shd w:val="clear" w:color="auto" w:fill="auto"/>
        </w:tblPrEx>
        <w:tc>
          <w:tcPr>
            <w:tcW w:w="10188" w:type="dxa"/>
          </w:tcPr>
          <w:p w14:paraId="7C0C9378"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67E756F1"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6"/>
      </w:tblGrid>
      <w:tr w:rsidR="008D0B23" w:rsidRPr="007555C5" w14:paraId="4F7E2C23" w14:textId="77777777" w:rsidTr="00B86DF4">
        <w:tc>
          <w:tcPr>
            <w:tcW w:w="10278" w:type="dxa"/>
            <w:shd w:val="clear" w:color="auto" w:fill="D9D9D9"/>
          </w:tcPr>
          <w:p w14:paraId="30FF5C21" w14:textId="77777777" w:rsidR="008D0B23" w:rsidRPr="007555C5" w:rsidRDefault="008D0B23" w:rsidP="00B86DF4">
            <w:pPr>
              <w:spacing w:after="0" w:line="240" w:lineRule="auto"/>
              <w:rPr>
                <w:rFonts w:ascii="Times New Roman" w:hAnsi="Times New Roman" w:cs="Times New Roman"/>
                <w:b/>
                <w:bCs/>
                <w:color w:val="000000"/>
                <w:sz w:val="24"/>
                <w:szCs w:val="24"/>
              </w:rPr>
            </w:pPr>
            <w:r w:rsidRPr="007555C5">
              <w:rPr>
                <w:rFonts w:ascii="Times New Roman" w:hAnsi="Times New Roman" w:cs="Times New Roman"/>
                <w:b/>
                <w:bCs/>
                <w:color w:val="000000"/>
                <w:sz w:val="24"/>
                <w:szCs w:val="24"/>
              </w:rPr>
              <w:t>2.4 Past Grants (U.S. Embassy, Department of State, Other)</w:t>
            </w:r>
          </w:p>
        </w:tc>
      </w:tr>
      <w:tr w:rsidR="008D0B23" w:rsidRPr="007555C5" w14:paraId="07695F63" w14:textId="77777777" w:rsidTr="00B86DF4">
        <w:tc>
          <w:tcPr>
            <w:tcW w:w="10278" w:type="dxa"/>
          </w:tcPr>
          <w:p w14:paraId="367025DD"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707D131B"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4DFC8EF1" w14:textId="77777777" w:rsidTr="00B86DF4">
        <w:tc>
          <w:tcPr>
            <w:tcW w:w="10188" w:type="dxa"/>
            <w:shd w:val="clear" w:color="auto" w:fill="D9D9D9"/>
          </w:tcPr>
          <w:p w14:paraId="0952F137"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2.5 Strengths and Capacity of Organization</w:t>
            </w:r>
          </w:p>
        </w:tc>
      </w:tr>
      <w:tr w:rsidR="008D0B23" w:rsidRPr="007555C5" w14:paraId="613E37AE" w14:textId="77777777" w:rsidTr="00B86DF4">
        <w:tblPrEx>
          <w:shd w:val="clear" w:color="auto" w:fill="auto"/>
        </w:tblPrEx>
        <w:tc>
          <w:tcPr>
            <w:tcW w:w="10188" w:type="dxa"/>
          </w:tcPr>
          <w:p w14:paraId="6D0483B9"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2AEB0892"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3098"/>
        <w:gridCol w:w="3079"/>
        <w:gridCol w:w="3749"/>
      </w:tblGrid>
      <w:tr w:rsidR="008D0B23" w:rsidRPr="007555C5" w14:paraId="4BA8DCA1" w14:textId="77777777" w:rsidTr="00B86DF4">
        <w:tc>
          <w:tcPr>
            <w:tcW w:w="10278" w:type="dxa"/>
            <w:gridSpan w:val="3"/>
            <w:tcBorders>
              <w:bottom w:val="single" w:sz="4" w:space="0" w:color="auto"/>
            </w:tcBorders>
            <w:shd w:val="clear" w:color="auto" w:fill="7F7F7F"/>
          </w:tcPr>
          <w:p w14:paraId="15B49445" w14:textId="77777777" w:rsidR="008D0B23" w:rsidRPr="007555C5" w:rsidRDefault="008D0B23" w:rsidP="00B86DF4">
            <w:pPr>
              <w:spacing w:after="0" w:line="240" w:lineRule="auto"/>
              <w:rPr>
                <w:rFonts w:ascii="Times New Roman" w:hAnsi="Times New Roman" w:cs="Times New Roman"/>
                <w:b/>
                <w:bCs/>
                <w:color w:val="FFFFFF"/>
                <w:sz w:val="24"/>
                <w:szCs w:val="24"/>
              </w:rPr>
            </w:pPr>
            <w:r w:rsidRPr="007555C5">
              <w:rPr>
                <w:rFonts w:ascii="Times New Roman" w:hAnsi="Times New Roman" w:cs="Times New Roman"/>
                <w:b/>
                <w:bCs/>
                <w:color w:val="FFFFFF"/>
                <w:sz w:val="24"/>
                <w:szCs w:val="24"/>
              </w:rPr>
              <w:t>3.  PROJECT DESCRIPTION</w:t>
            </w:r>
          </w:p>
        </w:tc>
      </w:tr>
      <w:tr w:rsidR="008D0B23" w:rsidRPr="007555C5" w14:paraId="2A461A75" w14:textId="77777777" w:rsidTr="00B86DF4">
        <w:tblPrEx>
          <w:shd w:val="clear" w:color="auto" w:fill="auto"/>
        </w:tblPrEx>
        <w:tc>
          <w:tcPr>
            <w:tcW w:w="10278" w:type="dxa"/>
            <w:gridSpan w:val="3"/>
            <w:tcBorders>
              <w:bottom w:val="single" w:sz="4" w:space="0" w:color="auto"/>
            </w:tcBorders>
            <w:shd w:val="clear" w:color="auto" w:fill="D9D9D9"/>
          </w:tcPr>
          <w:p w14:paraId="2824E3DB" w14:textId="77777777" w:rsidR="008D0B23" w:rsidRPr="007555C5" w:rsidRDefault="008D0B23" w:rsidP="00B86DF4">
            <w:pPr>
              <w:spacing w:after="0" w:line="240" w:lineRule="auto"/>
              <w:rPr>
                <w:rFonts w:ascii="Times New Roman" w:hAnsi="Times New Roman" w:cs="Times New Roman"/>
                <w:b/>
                <w:bCs/>
                <w:color w:val="000000"/>
                <w:sz w:val="24"/>
                <w:szCs w:val="24"/>
              </w:rPr>
            </w:pPr>
            <w:r w:rsidRPr="007555C5">
              <w:rPr>
                <w:rFonts w:ascii="Times New Roman" w:hAnsi="Times New Roman" w:cs="Times New Roman"/>
                <w:b/>
                <w:bCs/>
                <w:color w:val="000000"/>
                <w:sz w:val="24"/>
                <w:szCs w:val="24"/>
              </w:rPr>
              <w:t>3.1 Project Information</w:t>
            </w:r>
          </w:p>
        </w:tc>
      </w:tr>
      <w:tr w:rsidR="008D0B23" w:rsidRPr="007555C5" w14:paraId="4D3D048D" w14:textId="77777777" w:rsidTr="00B86DF4">
        <w:tblPrEx>
          <w:shd w:val="clear" w:color="auto" w:fill="auto"/>
        </w:tblPrEx>
        <w:tc>
          <w:tcPr>
            <w:tcW w:w="10278" w:type="dxa"/>
            <w:gridSpan w:val="3"/>
            <w:tcBorders>
              <w:bottom w:val="single" w:sz="4" w:space="0" w:color="auto"/>
            </w:tcBorders>
          </w:tcPr>
          <w:p w14:paraId="5E71C26F"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a. Project Name:</w:t>
            </w:r>
          </w:p>
        </w:tc>
      </w:tr>
      <w:tr w:rsidR="008D0B23" w:rsidRPr="007555C5" w14:paraId="7905B3D5" w14:textId="77777777" w:rsidTr="00B86DF4">
        <w:tblPrEx>
          <w:shd w:val="clear" w:color="auto" w:fill="auto"/>
        </w:tblPrEx>
        <w:tc>
          <w:tcPr>
            <w:tcW w:w="3192" w:type="dxa"/>
            <w:tcBorders>
              <w:right w:val="nil"/>
            </w:tcBorders>
          </w:tcPr>
          <w:p w14:paraId="38E4621A"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b. Duration (months):</w:t>
            </w:r>
          </w:p>
        </w:tc>
        <w:tc>
          <w:tcPr>
            <w:tcW w:w="3192" w:type="dxa"/>
            <w:tcBorders>
              <w:left w:val="nil"/>
              <w:right w:val="nil"/>
            </w:tcBorders>
          </w:tcPr>
          <w:p w14:paraId="2C9440DC"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 xml:space="preserve">c. Start Date: </w:t>
            </w:r>
            <w:sdt>
              <w:sdtPr>
                <w:rPr>
                  <w:rFonts w:ascii="Times New Roman" w:hAnsi="Times New Roman" w:cs="Times New Roman"/>
                  <w:color w:val="000000"/>
                  <w:sz w:val="24"/>
                  <w:szCs w:val="24"/>
                </w:rPr>
                <w:id w:val="1113630380"/>
                <w:showingPlcHdr/>
                <w:date>
                  <w:dateFormat w:val="MMMM d, yyyy"/>
                  <w:lid w:val="en-US"/>
                  <w:storeMappedDataAs w:val="dateTime"/>
                  <w:calendar w:val="gregorian"/>
                </w:date>
              </w:sdtPr>
              <w:sdtEndPr/>
              <w:sdtContent>
                <w:r w:rsidRPr="007555C5">
                  <w:rPr>
                    <w:rStyle w:val="PlaceholderText"/>
                    <w:rFonts w:ascii="Times New Roman" w:hAnsi="Times New Roman" w:cs="Times New Roman"/>
                    <w:sz w:val="24"/>
                    <w:szCs w:val="24"/>
                  </w:rPr>
                  <w:t>Click here to enter a date.</w:t>
                </w:r>
              </w:sdtContent>
            </w:sdt>
          </w:p>
        </w:tc>
        <w:tc>
          <w:tcPr>
            <w:tcW w:w="3894" w:type="dxa"/>
            <w:tcBorders>
              <w:left w:val="nil"/>
            </w:tcBorders>
          </w:tcPr>
          <w:p w14:paraId="4E89015A"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 xml:space="preserve">d. End Date: </w:t>
            </w:r>
            <w:sdt>
              <w:sdtPr>
                <w:rPr>
                  <w:rFonts w:ascii="Times New Roman" w:hAnsi="Times New Roman" w:cs="Times New Roman"/>
                  <w:color w:val="000000"/>
                  <w:sz w:val="24"/>
                  <w:szCs w:val="24"/>
                </w:rPr>
                <w:id w:val="-1492171417"/>
                <w:showingPlcHdr/>
                <w:date>
                  <w:dateFormat w:val="MMMM d, yyyy"/>
                  <w:lid w:val="en-US"/>
                  <w:storeMappedDataAs w:val="dateTime"/>
                  <w:calendar w:val="gregorian"/>
                </w:date>
              </w:sdtPr>
              <w:sdtEndPr/>
              <w:sdtContent>
                <w:r w:rsidRPr="007555C5">
                  <w:rPr>
                    <w:rStyle w:val="PlaceholderText"/>
                    <w:rFonts w:ascii="Times New Roman" w:hAnsi="Times New Roman" w:cs="Times New Roman"/>
                    <w:sz w:val="24"/>
                    <w:szCs w:val="24"/>
                  </w:rPr>
                  <w:t>Click here to enter a date.</w:t>
                </w:r>
              </w:sdtContent>
            </w:sdt>
          </w:p>
        </w:tc>
      </w:tr>
    </w:tbl>
    <w:p w14:paraId="6AD0DFEC"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6"/>
      </w:tblGrid>
      <w:tr w:rsidR="008D0B23" w:rsidRPr="007555C5" w14:paraId="1AA9062A" w14:textId="77777777" w:rsidTr="00B86DF4">
        <w:tc>
          <w:tcPr>
            <w:tcW w:w="10278" w:type="dxa"/>
            <w:shd w:val="clear" w:color="auto" w:fill="D9D9D9"/>
          </w:tcPr>
          <w:p w14:paraId="6A2B5000" w14:textId="77777777" w:rsidR="008D0B23" w:rsidRPr="007555C5" w:rsidRDefault="008D0B23" w:rsidP="00B86DF4">
            <w:pPr>
              <w:spacing w:after="0" w:line="240" w:lineRule="auto"/>
              <w:rPr>
                <w:rFonts w:ascii="Times New Roman" w:hAnsi="Times New Roman" w:cs="Times New Roman"/>
                <w:b/>
                <w:bCs/>
                <w:color w:val="000000"/>
                <w:sz w:val="24"/>
                <w:szCs w:val="24"/>
              </w:rPr>
            </w:pPr>
            <w:r w:rsidRPr="007555C5">
              <w:rPr>
                <w:rFonts w:ascii="Times New Roman" w:hAnsi="Times New Roman" w:cs="Times New Roman"/>
                <w:b/>
                <w:bCs/>
                <w:color w:val="000000"/>
                <w:sz w:val="24"/>
                <w:szCs w:val="24"/>
              </w:rPr>
              <w:t>3.2 Executive Summary</w:t>
            </w:r>
          </w:p>
        </w:tc>
      </w:tr>
      <w:tr w:rsidR="008D0B23" w:rsidRPr="007555C5" w14:paraId="77793C5A" w14:textId="77777777" w:rsidTr="00B86DF4">
        <w:tc>
          <w:tcPr>
            <w:tcW w:w="10278" w:type="dxa"/>
          </w:tcPr>
          <w:p w14:paraId="615E3DE4"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010D3173"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05971FB0" w14:textId="77777777" w:rsidTr="00B86DF4">
        <w:tc>
          <w:tcPr>
            <w:tcW w:w="10278" w:type="dxa"/>
            <w:shd w:val="clear" w:color="auto" w:fill="D9D9D9"/>
          </w:tcPr>
          <w:p w14:paraId="722EB9B4"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3.3 Project Justification</w:t>
            </w:r>
          </w:p>
        </w:tc>
      </w:tr>
      <w:tr w:rsidR="008D0B23" w:rsidRPr="007555C5" w14:paraId="5B54B60F" w14:textId="77777777" w:rsidTr="00B86DF4">
        <w:tblPrEx>
          <w:shd w:val="clear" w:color="auto" w:fill="auto"/>
        </w:tblPrEx>
        <w:tc>
          <w:tcPr>
            <w:tcW w:w="10278" w:type="dxa"/>
          </w:tcPr>
          <w:p w14:paraId="11A7542B"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5BD93F61"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091D442C" w14:textId="77777777" w:rsidTr="00B86DF4">
        <w:tc>
          <w:tcPr>
            <w:tcW w:w="10278" w:type="dxa"/>
            <w:shd w:val="clear" w:color="auto" w:fill="D9D9D9"/>
          </w:tcPr>
          <w:p w14:paraId="38615597"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3.4 Project Goal and Objectives</w:t>
            </w:r>
          </w:p>
        </w:tc>
      </w:tr>
      <w:tr w:rsidR="008D0B23" w:rsidRPr="007555C5" w14:paraId="4C0413F7" w14:textId="77777777" w:rsidTr="00B86DF4">
        <w:tblPrEx>
          <w:shd w:val="clear" w:color="auto" w:fill="auto"/>
        </w:tblPrEx>
        <w:tc>
          <w:tcPr>
            <w:tcW w:w="10278" w:type="dxa"/>
          </w:tcPr>
          <w:p w14:paraId="42CCF5F2"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537EB668"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146E802D" w14:textId="77777777" w:rsidTr="00B86DF4">
        <w:tc>
          <w:tcPr>
            <w:tcW w:w="10278" w:type="dxa"/>
            <w:shd w:val="clear" w:color="auto" w:fill="D9D9D9"/>
          </w:tcPr>
          <w:p w14:paraId="3F289F27"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3.5 Project Innovation</w:t>
            </w:r>
          </w:p>
        </w:tc>
      </w:tr>
      <w:tr w:rsidR="008D0B23" w:rsidRPr="007555C5" w14:paraId="726A8726" w14:textId="77777777" w:rsidTr="00B86DF4">
        <w:tblPrEx>
          <w:shd w:val="clear" w:color="auto" w:fill="auto"/>
        </w:tblPrEx>
        <w:tc>
          <w:tcPr>
            <w:tcW w:w="10278" w:type="dxa"/>
          </w:tcPr>
          <w:p w14:paraId="6E37EC20"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7BCFC2D9"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126F90DD" w14:textId="77777777" w:rsidTr="00B86DF4">
        <w:tc>
          <w:tcPr>
            <w:tcW w:w="10152" w:type="dxa"/>
            <w:shd w:val="clear" w:color="auto" w:fill="D9D9D9"/>
          </w:tcPr>
          <w:p w14:paraId="6C72FD62"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3.6 Project Activities</w:t>
            </w:r>
          </w:p>
        </w:tc>
      </w:tr>
      <w:tr w:rsidR="008D0B23" w:rsidRPr="007555C5" w14:paraId="11D0A414" w14:textId="77777777" w:rsidTr="00B86DF4">
        <w:tblPrEx>
          <w:shd w:val="clear" w:color="auto" w:fill="auto"/>
        </w:tblPrEx>
        <w:tc>
          <w:tcPr>
            <w:tcW w:w="10152" w:type="dxa"/>
          </w:tcPr>
          <w:p w14:paraId="5D15364A"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0C335C06"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1930D701" w14:textId="77777777" w:rsidTr="00B86DF4">
        <w:tc>
          <w:tcPr>
            <w:tcW w:w="10278" w:type="dxa"/>
            <w:shd w:val="clear" w:color="auto" w:fill="D9D9D9"/>
          </w:tcPr>
          <w:p w14:paraId="295E13F8"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3.7 Project Accomplishments (Milestones)</w:t>
            </w:r>
          </w:p>
        </w:tc>
      </w:tr>
      <w:tr w:rsidR="008D0B23" w:rsidRPr="007555C5" w14:paraId="18D66E9D" w14:textId="77777777" w:rsidTr="00B86DF4">
        <w:tblPrEx>
          <w:shd w:val="clear" w:color="auto" w:fill="auto"/>
        </w:tblPrEx>
        <w:tc>
          <w:tcPr>
            <w:tcW w:w="10278" w:type="dxa"/>
          </w:tcPr>
          <w:p w14:paraId="01B506E7"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755E3455"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42CFEB73" w14:textId="77777777" w:rsidTr="00B86DF4">
        <w:tc>
          <w:tcPr>
            <w:tcW w:w="10278" w:type="dxa"/>
            <w:shd w:val="clear" w:color="auto" w:fill="D9D9D9"/>
          </w:tcPr>
          <w:p w14:paraId="3A0A93AB"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3.8 Monitoring and Evaluation Plan</w:t>
            </w:r>
          </w:p>
        </w:tc>
      </w:tr>
      <w:tr w:rsidR="008D0B23" w:rsidRPr="007555C5" w14:paraId="382DB4B7" w14:textId="77777777" w:rsidTr="00B86DF4">
        <w:tblPrEx>
          <w:shd w:val="clear" w:color="auto" w:fill="auto"/>
        </w:tblPrEx>
        <w:tc>
          <w:tcPr>
            <w:tcW w:w="10278" w:type="dxa"/>
          </w:tcPr>
          <w:p w14:paraId="3D887CEF"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4C7AACCB"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562477A6" w14:textId="77777777" w:rsidTr="00B86DF4">
        <w:tc>
          <w:tcPr>
            <w:tcW w:w="10278" w:type="dxa"/>
            <w:shd w:val="clear" w:color="auto" w:fill="D9D9D9"/>
          </w:tcPr>
          <w:p w14:paraId="1943B932"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 xml:space="preserve">3.9 Sustainability </w:t>
            </w:r>
          </w:p>
        </w:tc>
      </w:tr>
      <w:tr w:rsidR="008D0B23" w:rsidRPr="007555C5" w14:paraId="68FC1CD1" w14:textId="77777777" w:rsidTr="00B86DF4">
        <w:tblPrEx>
          <w:shd w:val="clear" w:color="auto" w:fill="auto"/>
        </w:tblPrEx>
        <w:tc>
          <w:tcPr>
            <w:tcW w:w="10278" w:type="dxa"/>
          </w:tcPr>
          <w:p w14:paraId="500EF5E4"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2AEA7AD5"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7294BE98" w14:textId="77777777" w:rsidTr="00B86DF4">
        <w:tc>
          <w:tcPr>
            <w:tcW w:w="10188" w:type="dxa"/>
            <w:shd w:val="clear" w:color="auto" w:fill="595959" w:themeFill="text1" w:themeFillTint="A6"/>
          </w:tcPr>
          <w:p w14:paraId="00770F5B" w14:textId="77777777" w:rsidR="008D0B23" w:rsidRPr="007555C5" w:rsidRDefault="008D0B23" w:rsidP="00B86DF4">
            <w:pPr>
              <w:spacing w:after="0" w:line="240" w:lineRule="auto"/>
              <w:rPr>
                <w:rFonts w:ascii="Times New Roman" w:hAnsi="Times New Roman" w:cs="Times New Roman"/>
                <w:b/>
                <w:bCs/>
                <w:color w:val="FFFFFF"/>
                <w:sz w:val="24"/>
                <w:szCs w:val="24"/>
              </w:rPr>
            </w:pPr>
            <w:r w:rsidRPr="007555C5">
              <w:rPr>
                <w:rFonts w:ascii="Times New Roman" w:hAnsi="Times New Roman" w:cs="Times New Roman"/>
                <w:b/>
                <w:bCs/>
                <w:color w:val="FFFFFF"/>
                <w:sz w:val="24"/>
                <w:szCs w:val="24"/>
              </w:rPr>
              <w:t>4.  BUDGET</w:t>
            </w:r>
          </w:p>
        </w:tc>
      </w:tr>
      <w:tr w:rsidR="008D0B23" w:rsidRPr="007555C5" w14:paraId="4B7F95F1" w14:textId="77777777" w:rsidTr="00B86DF4">
        <w:tc>
          <w:tcPr>
            <w:tcW w:w="10188" w:type="dxa"/>
            <w:shd w:val="clear" w:color="auto" w:fill="D9D9D9"/>
          </w:tcPr>
          <w:p w14:paraId="4F60B153"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 xml:space="preserve"> 4.1 (See </w:t>
            </w:r>
            <w:r w:rsidRPr="007555C5">
              <w:rPr>
                <w:rFonts w:ascii="Times New Roman" w:hAnsi="Times New Roman" w:cs="Times New Roman"/>
                <w:b/>
                <w:bCs/>
                <w:color w:val="000000"/>
                <w:sz w:val="24"/>
                <w:szCs w:val="24"/>
              </w:rPr>
              <w:t xml:space="preserve">Attachment B:  </w:t>
            </w:r>
            <w:r w:rsidRPr="007555C5">
              <w:rPr>
                <w:rFonts w:ascii="Times New Roman" w:hAnsi="Times New Roman" w:cs="Times New Roman"/>
                <w:b/>
                <w:bCs/>
                <w:sz w:val="24"/>
                <w:szCs w:val="24"/>
              </w:rPr>
              <w:t>Suggested Grant Proposal Budget Worksheet to submit your Detailed Budget submission)</w:t>
            </w:r>
          </w:p>
        </w:tc>
      </w:tr>
      <w:tr w:rsidR="008D0B23" w:rsidRPr="007555C5" w14:paraId="2ACF3BCD" w14:textId="77777777" w:rsidTr="00B86DF4">
        <w:tblPrEx>
          <w:shd w:val="clear" w:color="auto" w:fill="auto"/>
        </w:tblPrEx>
        <w:tc>
          <w:tcPr>
            <w:tcW w:w="10188" w:type="dxa"/>
          </w:tcPr>
          <w:p w14:paraId="78A821C1"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r w:rsidRPr="007555C5">
              <w:rPr>
                <w:rFonts w:ascii="Times New Roman" w:hAnsi="Times New Roman"/>
                <w:b/>
                <w:bCs/>
                <w:color w:val="000000"/>
                <w:sz w:val="24"/>
                <w:szCs w:val="24"/>
              </w:rPr>
              <w:t>Total Funding applied for: $____________________  (must match with Attachment B)</w:t>
            </w:r>
          </w:p>
          <w:p w14:paraId="6523D5D5"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r w:rsidRPr="007555C5">
              <w:rPr>
                <w:rFonts w:ascii="Times New Roman" w:hAnsi="Times New Roman"/>
                <w:b/>
                <w:bCs/>
                <w:color w:val="000000"/>
                <w:sz w:val="24"/>
                <w:szCs w:val="24"/>
              </w:rPr>
              <w:t>Total Recipient share (if any)$ __________________ (must match with Attachment B)</w:t>
            </w:r>
          </w:p>
        </w:tc>
      </w:tr>
    </w:tbl>
    <w:p w14:paraId="6B35DEC4"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5816F52A" w14:textId="77777777" w:rsidTr="00B86DF4">
        <w:tc>
          <w:tcPr>
            <w:tcW w:w="10188" w:type="dxa"/>
            <w:shd w:val="clear" w:color="auto" w:fill="D9D9D9"/>
          </w:tcPr>
          <w:p w14:paraId="0CB0075B"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4.2 Budget Narratives and other Remarks (if any)</w:t>
            </w:r>
          </w:p>
        </w:tc>
      </w:tr>
      <w:tr w:rsidR="008D0B23" w:rsidRPr="007555C5" w14:paraId="1ED7C067" w14:textId="77777777" w:rsidTr="00B86DF4">
        <w:tblPrEx>
          <w:shd w:val="clear" w:color="auto" w:fill="auto"/>
        </w:tblPrEx>
        <w:tc>
          <w:tcPr>
            <w:tcW w:w="10188" w:type="dxa"/>
          </w:tcPr>
          <w:p w14:paraId="03C83490"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r w:rsidRPr="007555C5">
              <w:rPr>
                <w:rFonts w:ascii="Times New Roman" w:hAnsi="Times New Roman"/>
                <w:b/>
                <w:bCs/>
                <w:color w:val="000000"/>
                <w:sz w:val="24"/>
                <w:szCs w:val="24"/>
              </w:rPr>
              <w:t xml:space="preserve"> </w:t>
            </w:r>
          </w:p>
          <w:p w14:paraId="329525CC"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55FCF939" w14:textId="77777777" w:rsidR="008D0B23" w:rsidRPr="007555C5" w:rsidRDefault="008D0B23" w:rsidP="008D0B23">
      <w:pPr>
        <w:spacing w:after="0" w:line="240" w:lineRule="auto"/>
        <w:rPr>
          <w:rFonts w:ascii="Times New Roman" w:hAnsi="Times New Roman" w:cs="Times New Roman"/>
          <w:sz w:val="24"/>
          <w:szCs w:val="24"/>
        </w:rPr>
      </w:pPr>
    </w:p>
    <w:p w14:paraId="64F1D652" w14:textId="77777777" w:rsidR="008D0B23" w:rsidRPr="007555C5" w:rsidRDefault="008D0B23" w:rsidP="006E712A">
      <w:pPr>
        <w:pStyle w:val="NoSpacing"/>
        <w:rPr>
          <w:rFonts w:ascii="Times New Roman" w:hAnsi="Times New Roman" w:cs="Times New Roman"/>
          <w:b/>
          <w:sz w:val="24"/>
          <w:szCs w:val="24"/>
          <w:u w:val="single"/>
        </w:rPr>
      </w:pPr>
      <w:r w:rsidRPr="007555C5">
        <w:rPr>
          <w:rFonts w:ascii="Times New Roman" w:hAnsi="Times New Roman" w:cs="Times New Roman"/>
          <w:b/>
          <w:sz w:val="24"/>
          <w:szCs w:val="24"/>
          <w:u w:val="single"/>
        </w:rPr>
        <w:t>Instructions</w:t>
      </w:r>
    </w:p>
    <w:p w14:paraId="01BD29F7" w14:textId="77777777" w:rsidR="006E712A" w:rsidRPr="007555C5" w:rsidRDefault="006E712A" w:rsidP="006E712A">
      <w:pPr>
        <w:pStyle w:val="NoSpacing"/>
        <w:rPr>
          <w:rFonts w:ascii="Times New Roman" w:hAnsi="Times New Roman" w:cs="Times New Roman"/>
          <w:sz w:val="24"/>
          <w:szCs w:val="24"/>
        </w:rPr>
      </w:pPr>
    </w:p>
    <w:p w14:paraId="2AF4EE80" w14:textId="1164D72D" w:rsidR="008D0B23" w:rsidRPr="007555C5" w:rsidRDefault="006E712A" w:rsidP="006E712A">
      <w:pPr>
        <w:pStyle w:val="NoSpacing"/>
        <w:rPr>
          <w:rFonts w:ascii="Times New Roman" w:hAnsi="Times New Roman" w:cs="Times New Roman"/>
          <w:sz w:val="24"/>
          <w:szCs w:val="24"/>
        </w:rPr>
      </w:pPr>
      <w:r w:rsidRPr="007555C5">
        <w:rPr>
          <w:rFonts w:ascii="Times New Roman" w:hAnsi="Times New Roman" w:cs="Times New Roman"/>
          <w:b/>
          <w:sz w:val="24"/>
          <w:szCs w:val="24"/>
        </w:rPr>
        <w:t>Key P</w:t>
      </w:r>
      <w:r w:rsidR="008D0B23" w:rsidRPr="007555C5">
        <w:rPr>
          <w:rFonts w:ascii="Times New Roman" w:hAnsi="Times New Roman" w:cs="Times New Roman"/>
          <w:b/>
          <w:sz w:val="24"/>
          <w:szCs w:val="24"/>
        </w:rPr>
        <w:t>ersonnel:</w:t>
      </w:r>
      <w:r w:rsidR="008D0B23" w:rsidRPr="007555C5">
        <w:rPr>
          <w:rFonts w:ascii="Times New Roman" w:hAnsi="Times New Roman" w:cs="Times New Roman"/>
          <w:sz w:val="24"/>
          <w:szCs w:val="24"/>
        </w:rPr>
        <w:t xml:space="preserve"> Name of the organization, address, phone/fax number/e-mail address, name and title of director (or person who is to sign the grant/cooperative agreement) and other significant staff members, particularly those who will be involved in the project and budget specifics. Provide an executive summary of the project description (no more than one page) with reference to the amount and duration of the funding request.</w:t>
      </w:r>
    </w:p>
    <w:p w14:paraId="116E629E" w14:textId="77777777" w:rsidR="008D0B23" w:rsidRPr="007555C5" w:rsidRDefault="008D0B23" w:rsidP="006E712A">
      <w:pPr>
        <w:pStyle w:val="NoSpacing"/>
        <w:rPr>
          <w:rFonts w:ascii="Times New Roman" w:hAnsi="Times New Roman" w:cs="Times New Roman"/>
          <w:sz w:val="24"/>
          <w:szCs w:val="24"/>
        </w:rPr>
      </w:pPr>
    </w:p>
    <w:p w14:paraId="52CA1121" w14:textId="50A8187C" w:rsidR="008D0B23" w:rsidRPr="007555C5" w:rsidRDefault="008D0B23" w:rsidP="006E712A">
      <w:pPr>
        <w:pStyle w:val="NoSpacing"/>
        <w:rPr>
          <w:rFonts w:ascii="Times New Roman" w:hAnsi="Times New Roman" w:cs="Times New Roman"/>
          <w:sz w:val="24"/>
          <w:szCs w:val="24"/>
        </w:rPr>
      </w:pPr>
      <w:r w:rsidRPr="007555C5">
        <w:rPr>
          <w:rFonts w:ascii="Times New Roman" w:hAnsi="Times New Roman" w:cs="Times New Roman"/>
          <w:b/>
          <w:sz w:val="24"/>
          <w:szCs w:val="24"/>
        </w:rPr>
        <w:t>Description of Organization:</w:t>
      </w:r>
      <w:r w:rsidR="007A140C" w:rsidRPr="007555C5">
        <w:rPr>
          <w:rFonts w:ascii="Times New Roman" w:hAnsi="Times New Roman" w:cs="Times New Roman"/>
          <w:sz w:val="24"/>
          <w:szCs w:val="24"/>
        </w:rPr>
        <w:t xml:space="preserve"> </w:t>
      </w:r>
      <w:r w:rsidRPr="007555C5">
        <w:rPr>
          <w:rFonts w:ascii="Times New Roman" w:hAnsi="Times New Roman" w:cs="Times New Roman"/>
          <w:sz w:val="24"/>
          <w:szCs w:val="24"/>
        </w:rPr>
        <w:t>Applicants must submit a full description of the organization and its expertise to organize and manage all aspects of this particular project. This applies to all proposed project partner as well.</w:t>
      </w:r>
    </w:p>
    <w:p w14:paraId="2CFFEEA3" w14:textId="77777777" w:rsidR="008D0B23" w:rsidRPr="007555C5" w:rsidRDefault="008D0B23" w:rsidP="006E712A">
      <w:pPr>
        <w:pStyle w:val="NoSpacing"/>
        <w:rPr>
          <w:rFonts w:ascii="Times New Roman" w:hAnsi="Times New Roman" w:cs="Times New Roman"/>
          <w:sz w:val="24"/>
          <w:szCs w:val="24"/>
        </w:rPr>
      </w:pPr>
    </w:p>
    <w:p w14:paraId="7172C046" w14:textId="78EE86E1" w:rsidR="008D0B23" w:rsidRPr="007555C5" w:rsidRDefault="008D0B23" w:rsidP="006E712A">
      <w:pPr>
        <w:pStyle w:val="NoSpacing"/>
        <w:rPr>
          <w:rFonts w:ascii="Times New Roman" w:hAnsi="Times New Roman" w:cs="Times New Roman"/>
          <w:sz w:val="24"/>
          <w:szCs w:val="24"/>
        </w:rPr>
      </w:pPr>
      <w:r w:rsidRPr="007555C5">
        <w:rPr>
          <w:rFonts w:ascii="Times New Roman" w:hAnsi="Times New Roman" w:cs="Times New Roman"/>
          <w:b/>
          <w:sz w:val="24"/>
          <w:szCs w:val="24"/>
        </w:rPr>
        <w:t>Justification:</w:t>
      </w:r>
      <w:r w:rsidRPr="007555C5">
        <w:rPr>
          <w:rFonts w:ascii="Times New Roman" w:hAnsi="Times New Roman" w:cs="Times New Roman"/>
          <w:sz w:val="24"/>
          <w:szCs w:val="24"/>
        </w:rPr>
        <w:t xml:space="preserve"> This is a very important aspect of the proposal and applicants should pay particular attention to it. Define what the project will accomplish, and how</w:t>
      </w:r>
      <w:r w:rsidR="007A140C" w:rsidRPr="007555C5">
        <w:rPr>
          <w:rFonts w:ascii="Times New Roman" w:hAnsi="Times New Roman" w:cs="Times New Roman"/>
          <w:sz w:val="24"/>
          <w:szCs w:val="24"/>
        </w:rPr>
        <w:t xml:space="preserve"> will it benefit stakeholders. </w:t>
      </w:r>
      <w:r w:rsidRPr="007555C5">
        <w:rPr>
          <w:rFonts w:ascii="Times New Roman" w:hAnsi="Times New Roman" w:cs="Times New Roman"/>
          <w:sz w:val="24"/>
          <w:szCs w:val="24"/>
        </w:rPr>
        <w:t>Please do not exceed one page.</w:t>
      </w:r>
    </w:p>
    <w:p w14:paraId="5A472E32" w14:textId="77777777" w:rsidR="008D0B23" w:rsidRPr="007555C5" w:rsidRDefault="008D0B23" w:rsidP="006E712A">
      <w:pPr>
        <w:pStyle w:val="NoSpacing"/>
        <w:rPr>
          <w:rFonts w:ascii="Times New Roman" w:hAnsi="Times New Roman" w:cs="Times New Roman"/>
          <w:sz w:val="24"/>
          <w:szCs w:val="24"/>
        </w:rPr>
      </w:pPr>
    </w:p>
    <w:p w14:paraId="77C41C3D" w14:textId="156EB9C7" w:rsidR="008D0B23" w:rsidRPr="007555C5" w:rsidRDefault="008D0B23" w:rsidP="006E712A">
      <w:pPr>
        <w:pStyle w:val="NoSpacing"/>
        <w:rPr>
          <w:rFonts w:ascii="Times New Roman" w:hAnsi="Times New Roman" w:cs="Times New Roman"/>
          <w:sz w:val="24"/>
          <w:szCs w:val="24"/>
        </w:rPr>
      </w:pPr>
      <w:r w:rsidRPr="007555C5">
        <w:rPr>
          <w:rFonts w:ascii="Times New Roman" w:hAnsi="Times New Roman" w:cs="Times New Roman"/>
          <w:b/>
          <w:sz w:val="24"/>
          <w:szCs w:val="24"/>
        </w:rPr>
        <w:t>Activities:</w:t>
      </w:r>
      <w:r w:rsidRPr="007555C5">
        <w:rPr>
          <w:rFonts w:ascii="Times New Roman" w:hAnsi="Times New Roman" w:cs="Times New Roman"/>
          <w:sz w:val="24"/>
          <w:szCs w:val="24"/>
        </w:rPr>
        <w:t xml:space="preserve"> Outline a plan of action that describes the scope and detail of how the propo</w:t>
      </w:r>
      <w:r w:rsidR="007A140C" w:rsidRPr="007555C5">
        <w:rPr>
          <w:rFonts w:ascii="Times New Roman" w:hAnsi="Times New Roman" w:cs="Times New Roman"/>
          <w:sz w:val="24"/>
          <w:szCs w:val="24"/>
        </w:rPr>
        <w:t xml:space="preserve">sed work will be accomplished. </w:t>
      </w:r>
      <w:r w:rsidRPr="007555C5">
        <w:rPr>
          <w:rFonts w:ascii="Times New Roman" w:hAnsi="Times New Roman" w:cs="Times New Roman"/>
          <w:sz w:val="24"/>
          <w:szCs w:val="24"/>
        </w:rPr>
        <w:t xml:space="preserve">Provide an overview of the full sequence of proposed project activities, including beginning and end dates and locations of events. Account for all functions or activities identified in the application.  </w:t>
      </w:r>
    </w:p>
    <w:p w14:paraId="397C3577" w14:textId="77777777" w:rsidR="008D0B23" w:rsidRPr="007555C5" w:rsidRDefault="008D0B23" w:rsidP="006E712A">
      <w:pPr>
        <w:pStyle w:val="NoSpacing"/>
        <w:rPr>
          <w:rFonts w:ascii="Times New Roman" w:hAnsi="Times New Roman" w:cs="Times New Roman"/>
          <w:sz w:val="24"/>
          <w:szCs w:val="24"/>
        </w:rPr>
      </w:pPr>
    </w:p>
    <w:p w14:paraId="6D1BDFE2" w14:textId="342A2FFF" w:rsidR="008D0B23" w:rsidRPr="007555C5" w:rsidRDefault="006E712A" w:rsidP="006E712A">
      <w:pPr>
        <w:pStyle w:val="NoSpacing"/>
        <w:rPr>
          <w:rFonts w:ascii="Times New Roman" w:hAnsi="Times New Roman" w:cs="Times New Roman"/>
          <w:sz w:val="24"/>
          <w:szCs w:val="24"/>
        </w:rPr>
      </w:pPr>
      <w:r w:rsidRPr="007555C5">
        <w:rPr>
          <w:rFonts w:ascii="Times New Roman" w:hAnsi="Times New Roman" w:cs="Times New Roman"/>
          <w:b/>
          <w:sz w:val="24"/>
          <w:szCs w:val="24"/>
        </w:rPr>
        <w:t>Accomplishments, Monitoring and Evaluation, and S</w:t>
      </w:r>
      <w:r w:rsidR="008D0B23" w:rsidRPr="007555C5">
        <w:rPr>
          <w:rFonts w:ascii="Times New Roman" w:hAnsi="Times New Roman" w:cs="Times New Roman"/>
          <w:b/>
          <w:sz w:val="24"/>
          <w:szCs w:val="24"/>
        </w:rPr>
        <w:t>ustainability:</w:t>
      </w:r>
      <w:r w:rsidR="007A140C" w:rsidRPr="007555C5">
        <w:rPr>
          <w:rFonts w:ascii="Times New Roman" w:hAnsi="Times New Roman" w:cs="Times New Roman"/>
          <w:sz w:val="24"/>
          <w:szCs w:val="24"/>
        </w:rPr>
        <w:t xml:space="preserve"> </w:t>
      </w:r>
      <w:r w:rsidR="008D0B23" w:rsidRPr="007555C5">
        <w:rPr>
          <w:rFonts w:ascii="Times New Roman" w:hAnsi="Times New Roman" w:cs="Times New Roman"/>
          <w:sz w:val="24"/>
          <w:szCs w:val="24"/>
        </w:rPr>
        <w:t xml:space="preserve">Provide quantitative monthly or quarterly projections of the accomplishments to be achieved </w:t>
      </w:r>
      <w:r w:rsidR="007A140C" w:rsidRPr="007555C5">
        <w:rPr>
          <w:rFonts w:ascii="Times New Roman" w:hAnsi="Times New Roman" w:cs="Times New Roman"/>
          <w:sz w:val="24"/>
          <w:szCs w:val="24"/>
        </w:rPr>
        <w:t xml:space="preserve">for each function or activity. </w:t>
      </w:r>
      <w:r w:rsidR="008D0B23" w:rsidRPr="007555C5">
        <w:rPr>
          <w:rFonts w:ascii="Times New Roman" w:hAnsi="Times New Roman" w:cs="Times New Roman"/>
          <w:sz w:val="24"/>
          <w:szCs w:val="24"/>
        </w:rPr>
        <w:t>When accomplishments cannot be quantified by activity or function, list them in chronological order to show the schedule of accomplis</w:t>
      </w:r>
      <w:r w:rsidR="007A140C" w:rsidRPr="007555C5">
        <w:rPr>
          <w:rFonts w:ascii="Times New Roman" w:hAnsi="Times New Roman" w:cs="Times New Roman"/>
          <w:sz w:val="24"/>
          <w:szCs w:val="24"/>
        </w:rPr>
        <w:t xml:space="preserve">hments and their target dates. </w:t>
      </w:r>
      <w:r w:rsidR="008D0B23" w:rsidRPr="007555C5">
        <w:rPr>
          <w:rFonts w:ascii="Times New Roman" w:hAnsi="Times New Roman" w:cs="Times New Roman"/>
          <w:sz w:val="24"/>
          <w:szCs w:val="24"/>
        </w:rPr>
        <w:t xml:space="preserve">Describe how you plan to monitor </w:t>
      </w:r>
      <w:r w:rsidR="006B255E" w:rsidRPr="007555C5">
        <w:rPr>
          <w:rFonts w:ascii="Times New Roman" w:hAnsi="Times New Roman" w:cs="Times New Roman"/>
          <w:sz w:val="24"/>
          <w:szCs w:val="24"/>
        </w:rPr>
        <w:t>progress and</w:t>
      </w:r>
      <w:r w:rsidR="008D0B23" w:rsidRPr="007555C5">
        <w:rPr>
          <w:rFonts w:ascii="Times New Roman" w:hAnsi="Times New Roman" w:cs="Times New Roman"/>
          <w:sz w:val="24"/>
          <w:szCs w:val="24"/>
        </w:rPr>
        <w:t xml:space="preserve"> determine overall succ</w:t>
      </w:r>
      <w:r w:rsidR="007A140C" w:rsidRPr="007555C5">
        <w:rPr>
          <w:rFonts w:ascii="Times New Roman" w:hAnsi="Times New Roman" w:cs="Times New Roman"/>
          <w:sz w:val="24"/>
          <w:szCs w:val="24"/>
        </w:rPr>
        <w:t xml:space="preserve">ess and impact of the program. </w:t>
      </w:r>
      <w:r w:rsidR="008D0B23" w:rsidRPr="007555C5">
        <w:rPr>
          <w:rFonts w:ascii="Times New Roman" w:hAnsi="Times New Roman" w:cs="Times New Roman"/>
          <w:sz w:val="24"/>
          <w:szCs w:val="24"/>
        </w:rPr>
        <w:t>Note how you expect the impact of the project will be sustained over time, and by whom.</w:t>
      </w:r>
    </w:p>
    <w:p w14:paraId="6168D025" w14:textId="77777777" w:rsidR="008D0B23" w:rsidRPr="007555C5" w:rsidRDefault="008D0B23" w:rsidP="006E712A">
      <w:pPr>
        <w:pStyle w:val="NoSpacing"/>
        <w:rPr>
          <w:rFonts w:ascii="Times New Roman" w:hAnsi="Times New Roman" w:cs="Times New Roman"/>
          <w:sz w:val="24"/>
          <w:szCs w:val="24"/>
        </w:rPr>
      </w:pPr>
    </w:p>
    <w:p w14:paraId="0D05FCA0" w14:textId="2B1174E4" w:rsidR="008D0B23" w:rsidRPr="007555C5" w:rsidRDefault="008D0B23" w:rsidP="006E712A">
      <w:pPr>
        <w:pStyle w:val="NoSpacing"/>
        <w:rPr>
          <w:rFonts w:ascii="Times New Roman" w:hAnsi="Times New Roman" w:cs="Times New Roman"/>
          <w:sz w:val="24"/>
          <w:szCs w:val="24"/>
        </w:rPr>
      </w:pPr>
      <w:r w:rsidRPr="007555C5">
        <w:rPr>
          <w:rFonts w:ascii="Times New Roman" w:hAnsi="Times New Roman" w:cs="Times New Roman"/>
          <w:b/>
          <w:sz w:val="24"/>
          <w:szCs w:val="24"/>
        </w:rPr>
        <w:t>Budget:</w:t>
      </w:r>
      <w:r w:rsidR="007A140C" w:rsidRPr="007555C5">
        <w:rPr>
          <w:rFonts w:ascii="Times New Roman" w:hAnsi="Times New Roman" w:cs="Times New Roman"/>
          <w:sz w:val="24"/>
          <w:szCs w:val="24"/>
        </w:rPr>
        <w:t xml:space="preserve"> </w:t>
      </w:r>
      <w:r w:rsidRPr="007555C5">
        <w:rPr>
          <w:rFonts w:ascii="Times New Roman" w:hAnsi="Times New Roman" w:cs="Times New Roman"/>
          <w:sz w:val="24"/>
          <w:szCs w:val="24"/>
        </w:rPr>
        <w:t xml:space="preserve">Please refer to Attachment B “Suggested </w:t>
      </w:r>
      <w:r w:rsidR="006E712A" w:rsidRPr="007555C5">
        <w:rPr>
          <w:rFonts w:ascii="Times New Roman" w:hAnsi="Times New Roman" w:cs="Times New Roman"/>
          <w:sz w:val="24"/>
          <w:szCs w:val="24"/>
        </w:rPr>
        <w:t>Grant Proposal Budget Worksheet</w:t>
      </w:r>
      <w:r w:rsidRPr="007555C5">
        <w:rPr>
          <w:rFonts w:ascii="Times New Roman" w:hAnsi="Times New Roman" w:cs="Times New Roman"/>
          <w:sz w:val="24"/>
          <w:szCs w:val="24"/>
        </w:rPr>
        <w:t>.</w:t>
      </w:r>
      <w:r w:rsidR="006E712A" w:rsidRPr="007555C5">
        <w:rPr>
          <w:rFonts w:ascii="Times New Roman" w:hAnsi="Times New Roman" w:cs="Times New Roman"/>
          <w:sz w:val="24"/>
          <w:szCs w:val="24"/>
        </w:rPr>
        <w:t xml:space="preserve">” </w:t>
      </w:r>
      <w:r w:rsidRPr="007555C5">
        <w:rPr>
          <w:rFonts w:ascii="Times New Roman" w:hAnsi="Times New Roman" w:cs="Times New Roman"/>
          <w:sz w:val="24"/>
          <w:szCs w:val="24"/>
        </w:rPr>
        <w:t>Provide a detailed budget of every cos</w:t>
      </w:r>
      <w:r w:rsidR="007A140C" w:rsidRPr="007555C5">
        <w:rPr>
          <w:rFonts w:ascii="Times New Roman" w:hAnsi="Times New Roman" w:cs="Times New Roman"/>
          <w:sz w:val="24"/>
          <w:szCs w:val="24"/>
        </w:rPr>
        <w:t xml:space="preserve">t associated with the project. </w:t>
      </w:r>
      <w:r w:rsidRPr="007555C5">
        <w:rPr>
          <w:rFonts w:ascii="Times New Roman" w:hAnsi="Times New Roman" w:cs="Times New Roman"/>
          <w:sz w:val="24"/>
          <w:szCs w:val="24"/>
        </w:rPr>
        <w:t xml:space="preserve">The more information and detail that you provide about the proposed budget, with a budget narrative, the better we can determine the viability and </w:t>
      </w:r>
      <w:r w:rsidR="007A140C" w:rsidRPr="007555C5">
        <w:rPr>
          <w:rFonts w:ascii="Times New Roman" w:hAnsi="Times New Roman" w:cs="Times New Roman"/>
          <w:sz w:val="24"/>
          <w:szCs w:val="24"/>
        </w:rPr>
        <w:t xml:space="preserve">completeness of your proposal. </w:t>
      </w:r>
      <w:r w:rsidRPr="007555C5">
        <w:rPr>
          <w:rFonts w:ascii="Times New Roman" w:hAnsi="Times New Roman" w:cs="Times New Roman"/>
          <w:sz w:val="24"/>
          <w:szCs w:val="24"/>
        </w:rPr>
        <w:t>For the budget line item “indirect costs” or “administrative overhead,” any figure you provide without a specific breakout will be returned for addit</w:t>
      </w:r>
      <w:r w:rsidR="007A140C" w:rsidRPr="007555C5">
        <w:rPr>
          <w:rFonts w:ascii="Times New Roman" w:hAnsi="Times New Roman" w:cs="Times New Roman"/>
          <w:sz w:val="24"/>
          <w:szCs w:val="24"/>
        </w:rPr>
        <w:t xml:space="preserve">ional information or rejected. </w:t>
      </w:r>
      <w:r w:rsidRPr="007555C5">
        <w:rPr>
          <w:rFonts w:ascii="Times New Roman" w:hAnsi="Times New Roman" w:cs="Times New Roman"/>
          <w:sz w:val="24"/>
          <w:szCs w:val="24"/>
        </w:rPr>
        <w:t xml:space="preserve">If your organization has an approved “Negotiated Indirect Cost Rate Agreement” or NICRA, please note that on your application and provide supporting documentation. Please also include the types and amounts of funding your organization has already received for the current project. Budgets must be calculated </w:t>
      </w:r>
      <w:r w:rsidR="007A140C" w:rsidRPr="007555C5">
        <w:rPr>
          <w:rFonts w:ascii="Times New Roman" w:hAnsi="Times New Roman" w:cs="Times New Roman"/>
          <w:sz w:val="24"/>
          <w:szCs w:val="24"/>
        </w:rPr>
        <w:t>in U.S. dollars</w:t>
      </w:r>
      <w:r w:rsidRPr="007555C5">
        <w:rPr>
          <w:rFonts w:ascii="Times New Roman" w:hAnsi="Times New Roman" w:cs="Times New Roman"/>
          <w:sz w:val="24"/>
          <w:szCs w:val="24"/>
        </w:rPr>
        <w:t>. Please note that the Fly America Act requires that anyone whose air travel is financed by U.S. Government funds to utilize the economy class services of a U.S. flag carrier.</w:t>
      </w:r>
    </w:p>
    <w:p w14:paraId="26E17774" w14:textId="32D3F951" w:rsidR="006C2F79" w:rsidRPr="007555C5" w:rsidRDefault="006C2F79" w:rsidP="00D72898">
      <w:pPr>
        <w:spacing w:after="0" w:line="240" w:lineRule="auto"/>
        <w:rPr>
          <w:rFonts w:ascii="Times New Roman" w:hAnsi="Times New Roman" w:cs="Times New Roman"/>
          <w:sz w:val="24"/>
          <w:szCs w:val="24"/>
        </w:rPr>
      </w:pPr>
    </w:p>
    <w:sectPr w:rsidR="006C2F79" w:rsidRPr="007555C5" w:rsidSect="00A33AC0">
      <w:headerReference w:type="default" r:id="rId17"/>
      <w:footerReference w:type="default" r:id="rId18"/>
      <w:pgSz w:w="12240" w:h="15840"/>
      <w:pgMar w:top="864"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0872C8" w14:textId="77777777" w:rsidR="001070AB" w:rsidRDefault="001070AB" w:rsidP="0055397D">
      <w:pPr>
        <w:spacing w:after="0" w:line="240" w:lineRule="auto"/>
      </w:pPr>
      <w:r>
        <w:separator/>
      </w:r>
    </w:p>
  </w:endnote>
  <w:endnote w:type="continuationSeparator" w:id="0">
    <w:p w14:paraId="43EBA7C4" w14:textId="77777777" w:rsidR="001070AB" w:rsidRDefault="001070AB" w:rsidP="00553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9394078"/>
      <w:docPartObj>
        <w:docPartGallery w:val="Page Numbers (Bottom of Page)"/>
        <w:docPartUnique/>
      </w:docPartObj>
    </w:sdtPr>
    <w:sdtEndPr/>
    <w:sdtContent>
      <w:p w14:paraId="47A7061B" w14:textId="75533A8B" w:rsidR="001070AB" w:rsidRDefault="001070AB" w:rsidP="006E71FB">
        <w:pPr>
          <w:pStyle w:val="Footer"/>
          <w:jc w:val="right"/>
        </w:pPr>
        <w:r>
          <w:t xml:space="preserve">Page </w:t>
        </w:r>
        <w:r>
          <w:rPr>
            <w:b/>
          </w:rPr>
          <w:fldChar w:fldCharType="begin"/>
        </w:r>
        <w:r>
          <w:rPr>
            <w:b/>
          </w:rPr>
          <w:instrText xml:space="preserve"> PAGE  \* Arabic  \* MERGEFORMAT </w:instrText>
        </w:r>
        <w:r>
          <w:rPr>
            <w:b/>
          </w:rPr>
          <w:fldChar w:fldCharType="separate"/>
        </w:r>
        <w:r w:rsidR="00EF0FF6">
          <w:rPr>
            <w:b/>
            <w:noProof/>
          </w:rPr>
          <w:t>5</w:t>
        </w:r>
        <w:r>
          <w:rPr>
            <w:b/>
          </w:rPr>
          <w:fldChar w:fldCharType="end"/>
        </w:r>
        <w:r>
          <w:t xml:space="preserve"> of </w:t>
        </w:r>
        <w:r>
          <w:rPr>
            <w:b/>
          </w:rPr>
          <w:fldChar w:fldCharType="begin"/>
        </w:r>
        <w:r>
          <w:rPr>
            <w:b/>
          </w:rPr>
          <w:instrText xml:space="preserve"> NUMPAGES  \* Arabic  \* MERGEFORMAT </w:instrText>
        </w:r>
        <w:r>
          <w:rPr>
            <w:b/>
          </w:rPr>
          <w:fldChar w:fldCharType="separate"/>
        </w:r>
        <w:r w:rsidR="00EF0FF6">
          <w:rPr>
            <w:b/>
            <w:noProof/>
          </w:rPr>
          <w:t>11</w:t>
        </w:r>
        <w:r>
          <w:rPr>
            <w:b/>
          </w:rPr>
          <w:fldChar w:fldCharType="end"/>
        </w:r>
      </w:p>
    </w:sdtContent>
  </w:sdt>
  <w:p w14:paraId="47A7061C" w14:textId="15772149" w:rsidR="001070AB" w:rsidRDefault="001070AB">
    <w:pPr>
      <w:pStyle w:val="Footer"/>
    </w:pPr>
    <w:r>
      <w:rPr>
        <w:noProof/>
        <w:lang w:bidi="ar-SA"/>
      </w:rPr>
      <mc:AlternateContent>
        <mc:Choice Requires="wps">
          <w:drawing>
            <wp:anchor distT="0" distB="0" distL="114300" distR="114300" simplePos="0" relativeHeight="251659264" behindDoc="0" locked="0" layoutInCell="0" allowOverlap="1" wp14:anchorId="1644AFE9" wp14:editId="4059DF7E">
              <wp:simplePos x="0" y="0"/>
              <wp:positionH relativeFrom="page">
                <wp:posOffset>0</wp:posOffset>
              </wp:positionH>
              <wp:positionV relativeFrom="page">
                <wp:posOffset>9601200</wp:posOffset>
              </wp:positionV>
              <wp:extent cx="7772400" cy="266700"/>
              <wp:effectExtent l="0" t="0" r="0" b="0"/>
              <wp:wrapNone/>
              <wp:docPr id="1" name="MSIPCMe54949929781f89a68cf8165"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6350">
                            <a:solidFill>
                              <a:prstClr val="black"/>
                            </a:solidFill>
                          </a14:hiddenLine>
                        </a:ext>
                      </a:extLst>
                    </wps:spPr>
                    <wps:txbx>
                      <w:txbxContent>
                        <w:p w14:paraId="5CE0514D" w14:textId="705A1047" w:rsidR="001070AB" w:rsidRPr="00AE4A99" w:rsidRDefault="001070AB" w:rsidP="00AE4A99">
                          <w:pPr>
                            <w:spacing w:after="0"/>
                            <w:jc w:val="center"/>
                            <w:rPr>
                              <w:rFonts w:ascii="Times New Roman" w:hAnsi="Times New Roman" w:cs="Times New Roman"/>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644AFE9" id="_x0000_t202" coordsize="21600,21600" o:spt="202" path="m,l,21600r21600,l21600,xe">
              <v:stroke joinstyle="miter"/>
              <v:path gradientshapeok="t" o:connecttype="rect"/>
            </v:shapetype>
            <v:shape id="MSIPCMe54949929781f89a68cf8165"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" o:allowincell="f" filled="f" stroked="f" strokeweight=".5pt">
              <v:textbox inset=",0,,0">
                <w:txbxContent>
                  <w:p w14:paraId="5CE0514D" w14:textId="705A1047" w:rsidR="001070AB" w:rsidRPr="00AE4A99" w:rsidRDefault="001070AB" w:rsidP="00AE4A99">
                    <w:pPr>
                      <w:spacing w:after="0"/>
                      <w:jc w:val="center"/>
                      <w:rPr>
                        <w:rFonts w:ascii="Times New Roman" w:hAnsi="Times New Roman" w:cs="Times New Roman"/>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38D70F" w14:textId="77777777" w:rsidR="001070AB" w:rsidRDefault="001070AB" w:rsidP="0055397D">
      <w:pPr>
        <w:spacing w:after="0" w:line="240" w:lineRule="auto"/>
      </w:pPr>
      <w:r>
        <w:separator/>
      </w:r>
    </w:p>
  </w:footnote>
  <w:footnote w:type="continuationSeparator" w:id="0">
    <w:p w14:paraId="0DFC5FB3" w14:textId="77777777" w:rsidR="001070AB" w:rsidRDefault="001070AB" w:rsidP="005539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70619" w14:textId="77777777" w:rsidR="001070AB" w:rsidRDefault="001070AB" w:rsidP="006E71FB">
    <w:pPr>
      <w:spacing w:after="0" w:line="240" w:lineRule="auto"/>
      <w:jc w:val="center"/>
      <w:rPr>
        <w:rFonts w:cs="Times New Roman"/>
        <w:b/>
        <w:sz w:val="28"/>
        <w:szCs w:val="28"/>
        <w:u w:val="single"/>
      </w:rPr>
    </w:pPr>
    <w:r w:rsidRPr="00235BD0">
      <w:rPr>
        <w:rFonts w:cs="Times New Roman"/>
        <w:b/>
        <w:sz w:val="28"/>
        <w:szCs w:val="28"/>
        <w:u w:val="single"/>
      </w:rPr>
      <w:t>U.S. MISSION INDIA PUBLIC DIPLOMACY GRANTS PROGRAM</w:t>
    </w:r>
  </w:p>
  <w:p w14:paraId="47A7061A" w14:textId="77777777" w:rsidR="001070AB" w:rsidRDefault="001070AB" w:rsidP="006E71FB">
    <w:pPr>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0548"/>
    <w:multiLevelType w:val="hybridMultilevel"/>
    <w:tmpl w:val="980A59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C2035A"/>
    <w:multiLevelType w:val="hybridMultilevel"/>
    <w:tmpl w:val="9B5214EC"/>
    <w:lvl w:ilvl="0" w:tplc="50DC7CB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ED67C9"/>
    <w:multiLevelType w:val="hybridMultilevel"/>
    <w:tmpl w:val="2B8E3F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9D270E"/>
    <w:multiLevelType w:val="hybridMultilevel"/>
    <w:tmpl w:val="E3802DD6"/>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FEA4561"/>
    <w:multiLevelType w:val="multilevel"/>
    <w:tmpl w:val="CD68AE68"/>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1B341C3"/>
    <w:multiLevelType w:val="hybridMultilevel"/>
    <w:tmpl w:val="24A88F9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D9228B2"/>
    <w:multiLevelType w:val="hybridMultilevel"/>
    <w:tmpl w:val="DD708C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1015F1E"/>
    <w:multiLevelType w:val="hybridMultilevel"/>
    <w:tmpl w:val="A5CAB382"/>
    <w:lvl w:ilvl="0" w:tplc="291A3C5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A26C95"/>
    <w:multiLevelType w:val="hybridMultilevel"/>
    <w:tmpl w:val="9BFA2ACE"/>
    <w:lvl w:ilvl="0" w:tplc="291A3C56">
      <w:numFmt w:val="bullet"/>
      <w:lvlText w:val="-"/>
      <w:lvlJc w:val="left"/>
      <w:pPr>
        <w:ind w:left="720" w:hanging="360"/>
      </w:pPr>
      <w:rPr>
        <w:rFonts w:ascii="Times New Roman" w:eastAsiaTheme="minorEastAsia"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F6109A"/>
    <w:multiLevelType w:val="hybridMultilevel"/>
    <w:tmpl w:val="C5D64C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8623ACD"/>
    <w:multiLevelType w:val="hybridMultilevel"/>
    <w:tmpl w:val="EF0A0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AB0F0D"/>
    <w:multiLevelType w:val="hybridMultilevel"/>
    <w:tmpl w:val="FF28346A"/>
    <w:lvl w:ilvl="0" w:tplc="BE7C28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9131ED9"/>
    <w:multiLevelType w:val="hybridMultilevel"/>
    <w:tmpl w:val="DAC2EB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D24797"/>
    <w:multiLevelType w:val="hybridMultilevel"/>
    <w:tmpl w:val="68CAA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26315B"/>
    <w:multiLevelType w:val="hybridMultilevel"/>
    <w:tmpl w:val="E12C0F9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A763633"/>
    <w:multiLevelType w:val="multilevel"/>
    <w:tmpl w:val="225A41D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 w15:restartNumberingAfterBreak="0">
    <w:nsid w:val="604D389D"/>
    <w:multiLevelType w:val="hybridMultilevel"/>
    <w:tmpl w:val="395CD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044C19"/>
    <w:multiLevelType w:val="hybridMultilevel"/>
    <w:tmpl w:val="5D7E3FA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7A4ADF"/>
    <w:multiLevelType w:val="multilevel"/>
    <w:tmpl w:val="11E4A4B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728247FD"/>
    <w:multiLevelType w:val="hybridMultilevel"/>
    <w:tmpl w:val="3EE0A81E"/>
    <w:lvl w:ilvl="0" w:tplc="291A3C5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FD748A"/>
    <w:multiLevelType w:val="hybridMultilevel"/>
    <w:tmpl w:val="4E0EFF10"/>
    <w:lvl w:ilvl="0" w:tplc="291A3C5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A915EE"/>
    <w:multiLevelType w:val="multilevel"/>
    <w:tmpl w:val="006C6A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2"/>
  </w:num>
  <w:num w:numId="3">
    <w:abstractNumId w:val="10"/>
  </w:num>
  <w:num w:numId="4">
    <w:abstractNumId w:val="9"/>
  </w:num>
  <w:num w:numId="5">
    <w:abstractNumId w:val="6"/>
  </w:num>
  <w:num w:numId="6">
    <w:abstractNumId w:val="16"/>
  </w:num>
  <w:num w:numId="7">
    <w:abstractNumId w:val="21"/>
  </w:num>
  <w:num w:numId="8">
    <w:abstractNumId w:val="3"/>
  </w:num>
  <w:num w:numId="9">
    <w:abstractNumId w:val="11"/>
  </w:num>
  <w:num w:numId="10">
    <w:abstractNumId w:val="14"/>
  </w:num>
  <w:num w:numId="11">
    <w:abstractNumId w:val="5"/>
  </w:num>
  <w:num w:numId="12">
    <w:abstractNumId w:val="1"/>
  </w:num>
  <w:num w:numId="13">
    <w:abstractNumId w:val="0"/>
  </w:num>
  <w:num w:numId="14">
    <w:abstractNumId w:val="17"/>
  </w:num>
  <w:num w:numId="15">
    <w:abstractNumId w:val="19"/>
  </w:num>
  <w:num w:numId="16">
    <w:abstractNumId w:val="7"/>
  </w:num>
  <w:num w:numId="17">
    <w:abstractNumId w:val="20"/>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12"/>
  </w:num>
  <w:num w:numId="21">
    <w:abstractNumId w:val="18"/>
  </w:num>
  <w:num w:numId="22">
    <w:abstractNumId w:val="15"/>
  </w:num>
  <w:num w:numId="23">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FFD"/>
    <w:rsid w:val="0000077C"/>
    <w:rsid w:val="00004972"/>
    <w:rsid w:val="000059EE"/>
    <w:rsid w:val="0000681C"/>
    <w:rsid w:val="00006CEE"/>
    <w:rsid w:val="00010B20"/>
    <w:rsid w:val="000113FB"/>
    <w:rsid w:val="0001250D"/>
    <w:rsid w:val="000138C1"/>
    <w:rsid w:val="0001575D"/>
    <w:rsid w:val="00016B4C"/>
    <w:rsid w:val="00021E0A"/>
    <w:rsid w:val="00021EA3"/>
    <w:rsid w:val="00025F4B"/>
    <w:rsid w:val="00026D7A"/>
    <w:rsid w:val="00027803"/>
    <w:rsid w:val="000325D1"/>
    <w:rsid w:val="0003475A"/>
    <w:rsid w:val="00034DAE"/>
    <w:rsid w:val="00034DCB"/>
    <w:rsid w:val="00035065"/>
    <w:rsid w:val="00035E0B"/>
    <w:rsid w:val="00037C2D"/>
    <w:rsid w:val="0004181F"/>
    <w:rsid w:val="00044450"/>
    <w:rsid w:val="0004502C"/>
    <w:rsid w:val="000456F8"/>
    <w:rsid w:val="00045DDA"/>
    <w:rsid w:val="00047987"/>
    <w:rsid w:val="00050AE6"/>
    <w:rsid w:val="000515D5"/>
    <w:rsid w:val="00051B4A"/>
    <w:rsid w:val="00052A76"/>
    <w:rsid w:val="00053505"/>
    <w:rsid w:val="0005519F"/>
    <w:rsid w:val="0005689D"/>
    <w:rsid w:val="00061416"/>
    <w:rsid w:val="00062980"/>
    <w:rsid w:val="00062CD4"/>
    <w:rsid w:val="000652E6"/>
    <w:rsid w:val="00066C18"/>
    <w:rsid w:val="00066D22"/>
    <w:rsid w:val="00070B73"/>
    <w:rsid w:val="00072CA1"/>
    <w:rsid w:val="0007584C"/>
    <w:rsid w:val="00075A55"/>
    <w:rsid w:val="00075B05"/>
    <w:rsid w:val="00076667"/>
    <w:rsid w:val="0007794B"/>
    <w:rsid w:val="00080E5E"/>
    <w:rsid w:val="000830A5"/>
    <w:rsid w:val="000831F2"/>
    <w:rsid w:val="0008498C"/>
    <w:rsid w:val="00084CC2"/>
    <w:rsid w:val="00084D82"/>
    <w:rsid w:val="0009060C"/>
    <w:rsid w:val="000910C9"/>
    <w:rsid w:val="0009442A"/>
    <w:rsid w:val="000945C3"/>
    <w:rsid w:val="00095D72"/>
    <w:rsid w:val="000A0130"/>
    <w:rsid w:val="000A166B"/>
    <w:rsid w:val="000A2087"/>
    <w:rsid w:val="000A4AC3"/>
    <w:rsid w:val="000A5363"/>
    <w:rsid w:val="000A695F"/>
    <w:rsid w:val="000A7C46"/>
    <w:rsid w:val="000B1930"/>
    <w:rsid w:val="000B2134"/>
    <w:rsid w:val="000B3436"/>
    <w:rsid w:val="000B551C"/>
    <w:rsid w:val="000C0310"/>
    <w:rsid w:val="000C086C"/>
    <w:rsid w:val="000C0BEF"/>
    <w:rsid w:val="000C1C97"/>
    <w:rsid w:val="000C27EE"/>
    <w:rsid w:val="000C3C0D"/>
    <w:rsid w:val="000D4DAC"/>
    <w:rsid w:val="000D6367"/>
    <w:rsid w:val="000D636B"/>
    <w:rsid w:val="000E1016"/>
    <w:rsid w:val="000E1140"/>
    <w:rsid w:val="000E2FFE"/>
    <w:rsid w:val="000E34D9"/>
    <w:rsid w:val="000E65D9"/>
    <w:rsid w:val="000E6E7C"/>
    <w:rsid w:val="000F0661"/>
    <w:rsid w:val="000F09C1"/>
    <w:rsid w:val="000F3692"/>
    <w:rsid w:val="00104006"/>
    <w:rsid w:val="00105713"/>
    <w:rsid w:val="001070AB"/>
    <w:rsid w:val="00110499"/>
    <w:rsid w:val="001107EE"/>
    <w:rsid w:val="0011219C"/>
    <w:rsid w:val="0011527C"/>
    <w:rsid w:val="0011648C"/>
    <w:rsid w:val="00116D9C"/>
    <w:rsid w:val="00121814"/>
    <w:rsid w:val="001222E0"/>
    <w:rsid w:val="00124340"/>
    <w:rsid w:val="00125173"/>
    <w:rsid w:val="00125206"/>
    <w:rsid w:val="001271C4"/>
    <w:rsid w:val="00127429"/>
    <w:rsid w:val="001308C1"/>
    <w:rsid w:val="00131248"/>
    <w:rsid w:val="00133BE3"/>
    <w:rsid w:val="00136203"/>
    <w:rsid w:val="001403AC"/>
    <w:rsid w:val="001409FC"/>
    <w:rsid w:val="00140DA3"/>
    <w:rsid w:val="0014267C"/>
    <w:rsid w:val="00143DE7"/>
    <w:rsid w:val="00144214"/>
    <w:rsid w:val="0014621C"/>
    <w:rsid w:val="00146541"/>
    <w:rsid w:val="00147535"/>
    <w:rsid w:val="0015368A"/>
    <w:rsid w:val="001542C9"/>
    <w:rsid w:val="001556ED"/>
    <w:rsid w:val="001560A3"/>
    <w:rsid w:val="0016294E"/>
    <w:rsid w:val="00167172"/>
    <w:rsid w:val="00170790"/>
    <w:rsid w:val="001722D4"/>
    <w:rsid w:val="00174265"/>
    <w:rsid w:val="001746C2"/>
    <w:rsid w:val="00176317"/>
    <w:rsid w:val="00181666"/>
    <w:rsid w:val="00183963"/>
    <w:rsid w:val="00185E85"/>
    <w:rsid w:val="00186009"/>
    <w:rsid w:val="0018706E"/>
    <w:rsid w:val="00187298"/>
    <w:rsid w:val="00194041"/>
    <w:rsid w:val="00195648"/>
    <w:rsid w:val="00195E5E"/>
    <w:rsid w:val="00197A27"/>
    <w:rsid w:val="00197FE5"/>
    <w:rsid w:val="001A1796"/>
    <w:rsid w:val="001A2410"/>
    <w:rsid w:val="001A24B4"/>
    <w:rsid w:val="001A2736"/>
    <w:rsid w:val="001A41B1"/>
    <w:rsid w:val="001A42AB"/>
    <w:rsid w:val="001A4585"/>
    <w:rsid w:val="001A6D34"/>
    <w:rsid w:val="001A78AC"/>
    <w:rsid w:val="001B0163"/>
    <w:rsid w:val="001B0532"/>
    <w:rsid w:val="001B14B5"/>
    <w:rsid w:val="001B251A"/>
    <w:rsid w:val="001B3704"/>
    <w:rsid w:val="001B48F5"/>
    <w:rsid w:val="001B598C"/>
    <w:rsid w:val="001B647F"/>
    <w:rsid w:val="001B7018"/>
    <w:rsid w:val="001C0CB7"/>
    <w:rsid w:val="001C52F8"/>
    <w:rsid w:val="001C6801"/>
    <w:rsid w:val="001D060A"/>
    <w:rsid w:val="001D2B30"/>
    <w:rsid w:val="001D5878"/>
    <w:rsid w:val="001D6067"/>
    <w:rsid w:val="001D6B94"/>
    <w:rsid w:val="001E24FB"/>
    <w:rsid w:val="001E48AC"/>
    <w:rsid w:val="001E5D54"/>
    <w:rsid w:val="001E62C2"/>
    <w:rsid w:val="001E781D"/>
    <w:rsid w:val="001F06C8"/>
    <w:rsid w:val="001F0E08"/>
    <w:rsid w:val="001F208B"/>
    <w:rsid w:val="001F2C69"/>
    <w:rsid w:val="001F3AFF"/>
    <w:rsid w:val="001F3EC2"/>
    <w:rsid w:val="001F70B4"/>
    <w:rsid w:val="0020176A"/>
    <w:rsid w:val="00202F05"/>
    <w:rsid w:val="00206161"/>
    <w:rsid w:val="00206310"/>
    <w:rsid w:val="002105A3"/>
    <w:rsid w:val="00211DC5"/>
    <w:rsid w:val="002127A1"/>
    <w:rsid w:val="00215366"/>
    <w:rsid w:val="00216BC5"/>
    <w:rsid w:val="00220355"/>
    <w:rsid w:val="00220F5A"/>
    <w:rsid w:val="002217CF"/>
    <w:rsid w:val="00223366"/>
    <w:rsid w:val="00232970"/>
    <w:rsid w:val="00234447"/>
    <w:rsid w:val="00234CEF"/>
    <w:rsid w:val="00235BD0"/>
    <w:rsid w:val="00236A57"/>
    <w:rsid w:val="0024094C"/>
    <w:rsid w:val="00240FB3"/>
    <w:rsid w:val="002412D9"/>
    <w:rsid w:val="0024348C"/>
    <w:rsid w:val="00243B62"/>
    <w:rsid w:val="002511F2"/>
    <w:rsid w:val="00252E00"/>
    <w:rsid w:val="00257162"/>
    <w:rsid w:val="00263F6F"/>
    <w:rsid w:val="0026510A"/>
    <w:rsid w:val="002677B4"/>
    <w:rsid w:val="002700A0"/>
    <w:rsid w:val="00270469"/>
    <w:rsid w:val="00270F93"/>
    <w:rsid w:val="002710FA"/>
    <w:rsid w:val="002737A0"/>
    <w:rsid w:val="0027384E"/>
    <w:rsid w:val="00273E2E"/>
    <w:rsid w:val="00274F23"/>
    <w:rsid w:val="002806BD"/>
    <w:rsid w:val="002812CE"/>
    <w:rsid w:val="00283E0D"/>
    <w:rsid w:val="00285818"/>
    <w:rsid w:val="00286D6C"/>
    <w:rsid w:val="0029116B"/>
    <w:rsid w:val="0029202E"/>
    <w:rsid w:val="00293CE0"/>
    <w:rsid w:val="00294DD5"/>
    <w:rsid w:val="002955C6"/>
    <w:rsid w:val="00297104"/>
    <w:rsid w:val="002A0B1F"/>
    <w:rsid w:val="002A164E"/>
    <w:rsid w:val="002A1D76"/>
    <w:rsid w:val="002A350E"/>
    <w:rsid w:val="002A4533"/>
    <w:rsid w:val="002A6A9C"/>
    <w:rsid w:val="002A7C1B"/>
    <w:rsid w:val="002B05EE"/>
    <w:rsid w:val="002B244B"/>
    <w:rsid w:val="002B3452"/>
    <w:rsid w:val="002B42B0"/>
    <w:rsid w:val="002B5675"/>
    <w:rsid w:val="002B5CB2"/>
    <w:rsid w:val="002C3CA2"/>
    <w:rsid w:val="002C4D59"/>
    <w:rsid w:val="002C50E4"/>
    <w:rsid w:val="002C5337"/>
    <w:rsid w:val="002D0418"/>
    <w:rsid w:val="002D1FB5"/>
    <w:rsid w:val="002D20C4"/>
    <w:rsid w:val="002D2FD9"/>
    <w:rsid w:val="002D3ED5"/>
    <w:rsid w:val="002E0F78"/>
    <w:rsid w:val="002E20CD"/>
    <w:rsid w:val="002E7394"/>
    <w:rsid w:val="002F17D6"/>
    <w:rsid w:val="002F1E0E"/>
    <w:rsid w:val="002F3611"/>
    <w:rsid w:val="002F3EC1"/>
    <w:rsid w:val="002F451F"/>
    <w:rsid w:val="002F4973"/>
    <w:rsid w:val="002F5353"/>
    <w:rsid w:val="002F6A7D"/>
    <w:rsid w:val="002F721E"/>
    <w:rsid w:val="00301A63"/>
    <w:rsid w:val="00302239"/>
    <w:rsid w:val="003027D9"/>
    <w:rsid w:val="00302AA5"/>
    <w:rsid w:val="00302F0B"/>
    <w:rsid w:val="00303DF6"/>
    <w:rsid w:val="00305841"/>
    <w:rsid w:val="00306722"/>
    <w:rsid w:val="003070AD"/>
    <w:rsid w:val="00307AE6"/>
    <w:rsid w:val="003139C0"/>
    <w:rsid w:val="0031448A"/>
    <w:rsid w:val="00314CDC"/>
    <w:rsid w:val="00316152"/>
    <w:rsid w:val="003163F9"/>
    <w:rsid w:val="00316AC1"/>
    <w:rsid w:val="003173D4"/>
    <w:rsid w:val="0032106A"/>
    <w:rsid w:val="003213BA"/>
    <w:rsid w:val="00321CAE"/>
    <w:rsid w:val="0032789A"/>
    <w:rsid w:val="0033165A"/>
    <w:rsid w:val="00331893"/>
    <w:rsid w:val="003334FF"/>
    <w:rsid w:val="00333F43"/>
    <w:rsid w:val="00334D14"/>
    <w:rsid w:val="00335202"/>
    <w:rsid w:val="00335502"/>
    <w:rsid w:val="003409D3"/>
    <w:rsid w:val="003429DB"/>
    <w:rsid w:val="00342D38"/>
    <w:rsid w:val="00344569"/>
    <w:rsid w:val="00344D6E"/>
    <w:rsid w:val="00346B20"/>
    <w:rsid w:val="003475F6"/>
    <w:rsid w:val="00352F73"/>
    <w:rsid w:val="0035346B"/>
    <w:rsid w:val="003543FC"/>
    <w:rsid w:val="00361F96"/>
    <w:rsid w:val="0036339E"/>
    <w:rsid w:val="0036357D"/>
    <w:rsid w:val="00366CBE"/>
    <w:rsid w:val="0036701D"/>
    <w:rsid w:val="00367129"/>
    <w:rsid w:val="003709E7"/>
    <w:rsid w:val="0037208A"/>
    <w:rsid w:val="00373C85"/>
    <w:rsid w:val="00376E80"/>
    <w:rsid w:val="0037727F"/>
    <w:rsid w:val="003817EC"/>
    <w:rsid w:val="0038186F"/>
    <w:rsid w:val="003828A7"/>
    <w:rsid w:val="00385B5C"/>
    <w:rsid w:val="003860BE"/>
    <w:rsid w:val="00387495"/>
    <w:rsid w:val="00390EB4"/>
    <w:rsid w:val="00391B0C"/>
    <w:rsid w:val="003928F5"/>
    <w:rsid w:val="00395778"/>
    <w:rsid w:val="00396787"/>
    <w:rsid w:val="0039785C"/>
    <w:rsid w:val="00397FD8"/>
    <w:rsid w:val="003A1A73"/>
    <w:rsid w:val="003A27A6"/>
    <w:rsid w:val="003A3E92"/>
    <w:rsid w:val="003A604A"/>
    <w:rsid w:val="003A7816"/>
    <w:rsid w:val="003A7DD5"/>
    <w:rsid w:val="003B1ED0"/>
    <w:rsid w:val="003B50EB"/>
    <w:rsid w:val="003B58B4"/>
    <w:rsid w:val="003B7085"/>
    <w:rsid w:val="003B781D"/>
    <w:rsid w:val="003C1E11"/>
    <w:rsid w:val="003C1F8D"/>
    <w:rsid w:val="003C22E3"/>
    <w:rsid w:val="003C33B1"/>
    <w:rsid w:val="003C460D"/>
    <w:rsid w:val="003C4E03"/>
    <w:rsid w:val="003C52A6"/>
    <w:rsid w:val="003C5FB0"/>
    <w:rsid w:val="003C6213"/>
    <w:rsid w:val="003C63F8"/>
    <w:rsid w:val="003C6E52"/>
    <w:rsid w:val="003C7754"/>
    <w:rsid w:val="003D4143"/>
    <w:rsid w:val="003D47CE"/>
    <w:rsid w:val="003E201C"/>
    <w:rsid w:val="003E2B53"/>
    <w:rsid w:val="003E52E1"/>
    <w:rsid w:val="003E5CDD"/>
    <w:rsid w:val="003E7607"/>
    <w:rsid w:val="003F09CA"/>
    <w:rsid w:val="003F20B3"/>
    <w:rsid w:val="003F2995"/>
    <w:rsid w:val="003F5038"/>
    <w:rsid w:val="003F5ECC"/>
    <w:rsid w:val="00406F09"/>
    <w:rsid w:val="00407CDE"/>
    <w:rsid w:val="00412294"/>
    <w:rsid w:val="00412B50"/>
    <w:rsid w:val="00415ABB"/>
    <w:rsid w:val="0041797A"/>
    <w:rsid w:val="00417BCF"/>
    <w:rsid w:val="004210A9"/>
    <w:rsid w:val="00423BC3"/>
    <w:rsid w:val="00423F72"/>
    <w:rsid w:val="00424005"/>
    <w:rsid w:val="0042634D"/>
    <w:rsid w:val="00426B8D"/>
    <w:rsid w:val="00430811"/>
    <w:rsid w:val="004325B4"/>
    <w:rsid w:val="00435420"/>
    <w:rsid w:val="004375C8"/>
    <w:rsid w:val="00440580"/>
    <w:rsid w:val="00441764"/>
    <w:rsid w:val="00442401"/>
    <w:rsid w:val="0044608F"/>
    <w:rsid w:val="0045599D"/>
    <w:rsid w:val="0045731A"/>
    <w:rsid w:val="00457474"/>
    <w:rsid w:val="00466EB1"/>
    <w:rsid w:val="00471FEE"/>
    <w:rsid w:val="004725CB"/>
    <w:rsid w:val="0047338B"/>
    <w:rsid w:val="0047354B"/>
    <w:rsid w:val="00476494"/>
    <w:rsid w:val="00476D33"/>
    <w:rsid w:val="00480586"/>
    <w:rsid w:val="004807AE"/>
    <w:rsid w:val="00487174"/>
    <w:rsid w:val="004875F3"/>
    <w:rsid w:val="004911D2"/>
    <w:rsid w:val="00495613"/>
    <w:rsid w:val="0049792C"/>
    <w:rsid w:val="004A121F"/>
    <w:rsid w:val="004A18B2"/>
    <w:rsid w:val="004A2B4C"/>
    <w:rsid w:val="004A4F59"/>
    <w:rsid w:val="004A52C0"/>
    <w:rsid w:val="004A606E"/>
    <w:rsid w:val="004A7608"/>
    <w:rsid w:val="004B0EBF"/>
    <w:rsid w:val="004B30C4"/>
    <w:rsid w:val="004B36B5"/>
    <w:rsid w:val="004B3B67"/>
    <w:rsid w:val="004C3B6A"/>
    <w:rsid w:val="004C535A"/>
    <w:rsid w:val="004C5635"/>
    <w:rsid w:val="004D38D5"/>
    <w:rsid w:val="004D4C84"/>
    <w:rsid w:val="004D6339"/>
    <w:rsid w:val="004D695F"/>
    <w:rsid w:val="004E0A95"/>
    <w:rsid w:val="004E1EDD"/>
    <w:rsid w:val="004E39CC"/>
    <w:rsid w:val="004E5E2F"/>
    <w:rsid w:val="004E711D"/>
    <w:rsid w:val="004F0113"/>
    <w:rsid w:val="004F4500"/>
    <w:rsid w:val="004F4F8C"/>
    <w:rsid w:val="004F672C"/>
    <w:rsid w:val="0050034D"/>
    <w:rsid w:val="005027B0"/>
    <w:rsid w:val="00504556"/>
    <w:rsid w:val="0050482B"/>
    <w:rsid w:val="00512883"/>
    <w:rsid w:val="005139E2"/>
    <w:rsid w:val="00516177"/>
    <w:rsid w:val="00517F4B"/>
    <w:rsid w:val="005200D3"/>
    <w:rsid w:val="00520D78"/>
    <w:rsid w:val="005220AA"/>
    <w:rsid w:val="00524FF5"/>
    <w:rsid w:val="005254A8"/>
    <w:rsid w:val="00526B66"/>
    <w:rsid w:val="0053019E"/>
    <w:rsid w:val="00530685"/>
    <w:rsid w:val="00530A0B"/>
    <w:rsid w:val="00530C65"/>
    <w:rsid w:val="00531C39"/>
    <w:rsid w:val="005331B4"/>
    <w:rsid w:val="0053444F"/>
    <w:rsid w:val="005360C0"/>
    <w:rsid w:val="005369EC"/>
    <w:rsid w:val="00536D77"/>
    <w:rsid w:val="00536F2D"/>
    <w:rsid w:val="00537DFF"/>
    <w:rsid w:val="00541354"/>
    <w:rsid w:val="00542AD3"/>
    <w:rsid w:val="00544D5D"/>
    <w:rsid w:val="00544F23"/>
    <w:rsid w:val="0054516F"/>
    <w:rsid w:val="00550121"/>
    <w:rsid w:val="00552492"/>
    <w:rsid w:val="00553147"/>
    <w:rsid w:val="0055397D"/>
    <w:rsid w:val="00554DCA"/>
    <w:rsid w:val="00557B07"/>
    <w:rsid w:val="00561267"/>
    <w:rsid w:val="00562396"/>
    <w:rsid w:val="00563036"/>
    <w:rsid w:val="0056385F"/>
    <w:rsid w:val="00570CBF"/>
    <w:rsid w:val="00571010"/>
    <w:rsid w:val="00571FBC"/>
    <w:rsid w:val="00572162"/>
    <w:rsid w:val="00573E93"/>
    <w:rsid w:val="00575C58"/>
    <w:rsid w:val="005769FD"/>
    <w:rsid w:val="00581CE4"/>
    <w:rsid w:val="00582AFC"/>
    <w:rsid w:val="0058758A"/>
    <w:rsid w:val="0059064F"/>
    <w:rsid w:val="00591CF9"/>
    <w:rsid w:val="00595FF8"/>
    <w:rsid w:val="005A2019"/>
    <w:rsid w:val="005A2583"/>
    <w:rsid w:val="005A40F5"/>
    <w:rsid w:val="005A697D"/>
    <w:rsid w:val="005B02DF"/>
    <w:rsid w:val="005B0CC0"/>
    <w:rsid w:val="005B33F1"/>
    <w:rsid w:val="005B470E"/>
    <w:rsid w:val="005B59FF"/>
    <w:rsid w:val="005B6CB7"/>
    <w:rsid w:val="005B7030"/>
    <w:rsid w:val="005C1C30"/>
    <w:rsid w:val="005C4264"/>
    <w:rsid w:val="005C4BF8"/>
    <w:rsid w:val="005C61DE"/>
    <w:rsid w:val="005C6C04"/>
    <w:rsid w:val="005D024B"/>
    <w:rsid w:val="005D1336"/>
    <w:rsid w:val="005D1F1D"/>
    <w:rsid w:val="005D25C0"/>
    <w:rsid w:val="005D3C63"/>
    <w:rsid w:val="005D45FF"/>
    <w:rsid w:val="005D4A38"/>
    <w:rsid w:val="005D4C7B"/>
    <w:rsid w:val="005D543B"/>
    <w:rsid w:val="005D5E38"/>
    <w:rsid w:val="005E1C71"/>
    <w:rsid w:val="005E2AD8"/>
    <w:rsid w:val="005E3043"/>
    <w:rsid w:val="005E5E4C"/>
    <w:rsid w:val="005E63B6"/>
    <w:rsid w:val="005E64DF"/>
    <w:rsid w:val="005E6AED"/>
    <w:rsid w:val="005E7590"/>
    <w:rsid w:val="005F0D97"/>
    <w:rsid w:val="005F1F5B"/>
    <w:rsid w:val="005F43B6"/>
    <w:rsid w:val="005F4FCE"/>
    <w:rsid w:val="005F50B9"/>
    <w:rsid w:val="005F50F0"/>
    <w:rsid w:val="005F64D4"/>
    <w:rsid w:val="005F6D30"/>
    <w:rsid w:val="005F73F5"/>
    <w:rsid w:val="00600BCE"/>
    <w:rsid w:val="00603D9C"/>
    <w:rsid w:val="0060460E"/>
    <w:rsid w:val="006049EE"/>
    <w:rsid w:val="006063DE"/>
    <w:rsid w:val="00606DBC"/>
    <w:rsid w:val="00607722"/>
    <w:rsid w:val="0061092B"/>
    <w:rsid w:val="00612C01"/>
    <w:rsid w:val="0061717D"/>
    <w:rsid w:val="00620382"/>
    <w:rsid w:val="006241DA"/>
    <w:rsid w:val="006251FA"/>
    <w:rsid w:val="006267A4"/>
    <w:rsid w:val="00626DFB"/>
    <w:rsid w:val="006274F4"/>
    <w:rsid w:val="00627A08"/>
    <w:rsid w:val="006316AF"/>
    <w:rsid w:val="00631FF7"/>
    <w:rsid w:val="00637768"/>
    <w:rsid w:val="00637AE1"/>
    <w:rsid w:val="00640690"/>
    <w:rsid w:val="006413D8"/>
    <w:rsid w:val="00641FD3"/>
    <w:rsid w:val="0064208A"/>
    <w:rsid w:val="00643F8E"/>
    <w:rsid w:val="00644289"/>
    <w:rsid w:val="00646119"/>
    <w:rsid w:val="00653B86"/>
    <w:rsid w:val="0065507D"/>
    <w:rsid w:val="00657819"/>
    <w:rsid w:val="00657979"/>
    <w:rsid w:val="00662226"/>
    <w:rsid w:val="00662EAD"/>
    <w:rsid w:val="00664963"/>
    <w:rsid w:val="00665242"/>
    <w:rsid w:val="006705BD"/>
    <w:rsid w:val="00672B4B"/>
    <w:rsid w:val="00673397"/>
    <w:rsid w:val="00674B87"/>
    <w:rsid w:val="00676938"/>
    <w:rsid w:val="00676C9B"/>
    <w:rsid w:val="0067731B"/>
    <w:rsid w:val="00677BFD"/>
    <w:rsid w:val="006804A0"/>
    <w:rsid w:val="00681136"/>
    <w:rsid w:val="0068128A"/>
    <w:rsid w:val="0068151F"/>
    <w:rsid w:val="00681FDF"/>
    <w:rsid w:val="00682922"/>
    <w:rsid w:val="00684AB4"/>
    <w:rsid w:val="00686256"/>
    <w:rsid w:val="00686594"/>
    <w:rsid w:val="006870CD"/>
    <w:rsid w:val="00691CB1"/>
    <w:rsid w:val="0069383A"/>
    <w:rsid w:val="00694C61"/>
    <w:rsid w:val="00696247"/>
    <w:rsid w:val="00697C1C"/>
    <w:rsid w:val="00697EC6"/>
    <w:rsid w:val="006A0898"/>
    <w:rsid w:val="006A0AD6"/>
    <w:rsid w:val="006A37F5"/>
    <w:rsid w:val="006A416D"/>
    <w:rsid w:val="006A6C29"/>
    <w:rsid w:val="006B255E"/>
    <w:rsid w:val="006B3562"/>
    <w:rsid w:val="006B45B2"/>
    <w:rsid w:val="006B580C"/>
    <w:rsid w:val="006B64A6"/>
    <w:rsid w:val="006B6F6C"/>
    <w:rsid w:val="006B78A4"/>
    <w:rsid w:val="006B7D11"/>
    <w:rsid w:val="006C082E"/>
    <w:rsid w:val="006C0E02"/>
    <w:rsid w:val="006C23F7"/>
    <w:rsid w:val="006C2F79"/>
    <w:rsid w:val="006C4C5B"/>
    <w:rsid w:val="006C5A70"/>
    <w:rsid w:val="006C6E2E"/>
    <w:rsid w:val="006D1CD6"/>
    <w:rsid w:val="006D23BB"/>
    <w:rsid w:val="006D37DF"/>
    <w:rsid w:val="006D41DE"/>
    <w:rsid w:val="006D4544"/>
    <w:rsid w:val="006D7B52"/>
    <w:rsid w:val="006D7D34"/>
    <w:rsid w:val="006E0C01"/>
    <w:rsid w:val="006E10EE"/>
    <w:rsid w:val="006E1440"/>
    <w:rsid w:val="006E4944"/>
    <w:rsid w:val="006E5CD2"/>
    <w:rsid w:val="006E6FCE"/>
    <w:rsid w:val="006E712A"/>
    <w:rsid w:val="006E71FB"/>
    <w:rsid w:val="006E7AE7"/>
    <w:rsid w:val="006F2A30"/>
    <w:rsid w:val="006F448A"/>
    <w:rsid w:val="006F7853"/>
    <w:rsid w:val="006F7E57"/>
    <w:rsid w:val="007005A6"/>
    <w:rsid w:val="0070579B"/>
    <w:rsid w:val="00705871"/>
    <w:rsid w:val="00705CDF"/>
    <w:rsid w:val="007112B2"/>
    <w:rsid w:val="00711478"/>
    <w:rsid w:val="00712E69"/>
    <w:rsid w:val="00714E80"/>
    <w:rsid w:val="00714FB6"/>
    <w:rsid w:val="0072040F"/>
    <w:rsid w:val="0072244B"/>
    <w:rsid w:val="0072320E"/>
    <w:rsid w:val="00723FDF"/>
    <w:rsid w:val="0072766C"/>
    <w:rsid w:val="00727B35"/>
    <w:rsid w:val="007315BB"/>
    <w:rsid w:val="007318DE"/>
    <w:rsid w:val="00733F5A"/>
    <w:rsid w:val="00740E30"/>
    <w:rsid w:val="00741AB5"/>
    <w:rsid w:val="00750BC3"/>
    <w:rsid w:val="00750D01"/>
    <w:rsid w:val="00751540"/>
    <w:rsid w:val="007555C5"/>
    <w:rsid w:val="007579BC"/>
    <w:rsid w:val="00764EE3"/>
    <w:rsid w:val="00765BE2"/>
    <w:rsid w:val="0076691C"/>
    <w:rsid w:val="00766A01"/>
    <w:rsid w:val="00766E2E"/>
    <w:rsid w:val="00775608"/>
    <w:rsid w:val="00775E02"/>
    <w:rsid w:val="00775EE6"/>
    <w:rsid w:val="00782B25"/>
    <w:rsid w:val="007842D6"/>
    <w:rsid w:val="00785A01"/>
    <w:rsid w:val="00786010"/>
    <w:rsid w:val="00791561"/>
    <w:rsid w:val="007928E0"/>
    <w:rsid w:val="00793836"/>
    <w:rsid w:val="00795EB7"/>
    <w:rsid w:val="00797416"/>
    <w:rsid w:val="007A140C"/>
    <w:rsid w:val="007A62E6"/>
    <w:rsid w:val="007A6D4E"/>
    <w:rsid w:val="007A7FF9"/>
    <w:rsid w:val="007B10F7"/>
    <w:rsid w:val="007B1C6E"/>
    <w:rsid w:val="007B1CDC"/>
    <w:rsid w:val="007B2486"/>
    <w:rsid w:val="007B2840"/>
    <w:rsid w:val="007B2986"/>
    <w:rsid w:val="007B5068"/>
    <w:rsid w:val="007C0ED9"/>
    <w:rsid w:val="007C48D6"/>
    <w:rsid w:val="007C6478"/>
    <w:rsid w:val="007D317D"/>
    <w:rsid w:val="007D362B"/>
    <w:rsid w:val="007D43A2"/>
    <w:rsid w:val="007D5CCA"/>
    <w:rsid w:val="007D64E2"/>
    <w:rsid w:val="007D7187"/>
    <w:rsid w:val="007E22FD"/>
    <w:rsid w:val="007E4FAD"/>
    <w:rsid w:val="007F0427"/>
    <w:rsid w:val="007F27DF"/>
    <w:rsid w:val="007F3FC1"/>
    <w:rsid w:val="00800248"/>
    <w:rsid w:val="00801AF3"/>
    <w:rsid w:val="008038EE"/>
    <w:rsid w:val="00803DC1"/>
    <w:rsid w:val="00806CA8"/>
    <w:rsid w:val="00806DA0"/>
    <w:rsid w:val="008120D8"/>
    <w:rsid w:val="00812807"/>
    <w:rsid w:val="008133AB"/>
    <w:rsid w:val="00813694"/>
    <w:rsid w:val="008146DE"/>
    <w:rsid w:val="00814F2A"/>
    <w:rsid w:val="00820805"/>
    <w:rsid w:val="0082356A"/>
    <w:rsid w:val="00824653"/>
    <w:rsid w:val="00825564"/>
    <w:rsid w:val="00825BCC"/>
    <w:rsid w:val="00834199"/>
    <w:rsid w:val="00841D02"/>
    <w:rsid w:val="0084308F"/>
    <w:rsid w:val="00843D47"/>
    <w:rsid w:val="008446A7"/>
    <w:rsid w:val="008448FD"/>
    <w:rsid w:val="00846466"/>
    <w:rsid w:val="0084657C"/>
    <w:rsid w:val="00850492"/>
    <w:rsid w:val="00850EDF"/>
    <w:rsid w:val="008510B6"/>
    <w:rsid w:val="0085114A"/>
    <w:rsid w:val="008564E9"/>
    <w:rsid w:val="00857EF0"/>
    <w:rsid w:val="00861EAC"/>
    <w:rsid w:val="00863381"/>
    <w:rsid w:val="008638D9"/>
    <w:rsid w:val="00866D5C"/>
    <w:rsid w:val="008734C1"/>
    <w:rsid w:val="0087391C"/>
    <w:rsid w:val="00874B6A"/>
    <w:rsid w:val="008774B2"/>
    <w:rsid w:val="00877CA7"/>
    <w:rsid w:val="008823A8"/>
    <w:rsid w:val="00883D3E"/>
    <w:rsid w:val="00884118"/>
    <w:rsid w:val="008842F0"/>
    <w:rsid w:val="00884CD3"/>
    <w:rsid w:val="008868F3"/>
    <w:rsid w:val="00887BF3"/>
    <w:rsid w:val="00890BE0"/>
    <w:rsid w:val="0089333F"/>
    <w:rsid w:val="008938A6"/>
    <w:rsid w:val="008958E7"/>
    <w:rsid w:val="008976A3"/>
    <w:rsid w:val="008A1DBA"/>
    <w:rsid w:val="008A74AD"/>
    <w:rsid w:val="008B13DA"/>
    <w:rsid w:val="008B2E11"/>
    <w:rsid w:val="008B541D"/>
    <w:rsid w:val="008C1043"/>
    <w:rsid w:val="008C1995"/>
    <w:rsid w:val="008C2B27"/>
    <w:rsid w:val="008C3A0F"/>
    <w:rsid w:val="008C4D01"/>
    <w:rsid w:val="008C5037"/>
    <w:rsid w:val="008C50AA"/>
    <w:rsid w:val="008C56E1"/>
    <w:rsid w:val="008C5CC7"/>
    <w:rsid w:val="008C6310"/>
    <w:rsid w:val="008C7914"/>
    <w:rsid w:val="008D0B23"/>
    <w:rsid w:val="008D3543"/>
    <w:rsid w:val="008D38C3"/>
    <w:rsid w:val="008D3E80"/>
    <w:rsid w:val="008D43A3"/>
    <w:rsid w:val="008D5432"/>
    <w:rsid w:val="008D6809"/>
    <w:rsid w:val="008D6C85"/>
    <w:rsid w:val="008D6F71"/>
    <w:rsid w:val="008E01ED"/>
    <w:rsid w:val="008E124B"/>
    <w:rsid w:val="008E304B"/>
    <w:rsid w:val="008E42B7"/>
    <w:rsid w:val="008E4E85"/>
    <w:rsid w:val="008E51A0"/>
    <w:rsid w:val="008E57DE"/>
    <w:rsid w:val="008E6C77"/>
    <w:rsid w:val="008F0900"/>
    <w:rsid w:val="008F15EA"/>
    <w:rsid w:val="008F2381"/>
    <w:rsid w:val="008F36F5"/>
    <w:rsid w:val="008F4F98"/>
    <w:rsid w:val="008F660E"/>
    <w:rsid w:val="008F771F"/>
    <w:rsid w:val="00900485"/>
    <w:rsid w:val="0090063E"/>
    <w:rsid w:val="00901AD9"/>
    <w:rsid w:val="00902F30"/>
    <w:rsid w:val="009032BD"/>
    <w:rsid w:val="00903FBD"/>
    <w:rsid w:val="009045FA"/>
    <w:rsid w:val="0090696B"/>
    <w:rsid w:val="00910080"/>
    <w:rsid w:val="009105E6"/>
    <w:rsid w:val="00910E68"/>
    <w:rsid w:val="00911678"/>
    <w:rsid w:val="00911A9F"/>
    <w:rsid w:val="00912233"/>
    <w:rsid w:val="009129FC"/>
    <w:rsid w:val="00914519"/>
    <w:rsid w:val="00914BE0"/>
    <w:rsid w:val="00920277"/>
    <w:rsid w:val="00921EB7"/>
    <w:rsid w:val="009245A2"/>
    <w:rsid w:val="00927862"/>
    <w:rsid w:val="00930EA7"/>
    <w:rsid w:val="0093358B"/>
    <w:rsid w:val="00934C09"/>
    <w:rsid w:val="0093621D"/>
    <w:rsid w:val="00936BB6"/>
    <w:rsid w:val="00937BEA"/>
    <w:rsid w:val="009403BD"/>
    <w:rsid w:val="00941551"/>
    <w:rsid w:val="00941A63"/>
    <w:rsid w:val="00942D76"/>
    <w:rsid w:val="00943404"/>
    <w:rsid w:val="0094457B"/>
    <w:rsid w:val="0094607A"/>
    <w:rsid w:val="00947352"/>
    <w:rsid w:val="009476A4"/>
    <w:rsid w:val="0095393D"/>
    <w:rsid w:val="009551FB"/>
    <w:rsid w:val="0095778B"/>
    <w:rsid w:val="00960794"/>
    <w:rsid w:val="00961572"/>
    <w:rsid w:val="00965F94"/>
    <w:rsid w:val="009662E9"/>
    <w:rsid w:val="00966FB7"/>
    <w:rsid w:val="00972FD1"/>
    <w:rsid w:val="009733AC"/>
    <w:rsid w:val="009749C3"/>
    <w:rsid w:val="00975112"/>
    <w:rsid w:val="00976378"/>
    <w:rsid w:val="00976FCE"/>
    <w:rsid w:val="00982BAA"/>
    <w:rsid w:val="00982D6F"/>
    <w:rsid w:val="009851A9"/>
    <w:rsid w:val="00985A87"/>
    <w:rsid w:val="00985C67"/>
    <w:rsid w:val="00985F88"/>
    <w:rsid w:val="00986BC9"/>
    <w:rsid w:val="00987215"/>
    <w:rsid w:val="009872BC"/>
    <w:rsid w:val="00990D0E"/>
    <w:rsid w:val="0099240D"/>
    <w:rsid w:val="009938F1"/>
    <w:rsid w:val="0099693A"/>
    <w:rsid w:val="00997E6C"/>
    <w:rsid w:val="009A1704"/>
    <w:rsid w:val="009A576B"/>
    <w:rsid w:val="009B162E"/>
    <w:rsid w:val="009B2916"/>
    <w:rsid w:val="009B5898"/>
    <w:rsid w:val="009B72BA"/>
    <w:rsid w:val="009B7B30"/>
    <w:rsid w:val="009C21D0"/>
    <w:rsid w:val="009C5976"/>
    <w:rsid w:val="009D303E"/>
    <w:rsid w:val="009D394E"/>
    <w:rsid w:val="009D3A4C"/>
    <w:rsid w:val="009D3C80"/>
    <w:rsid w:val="009D3EE5"/>
    <w:rsid w:val="009D6475"/>
    <w:rsid w:val="009D64E4"/>
    <w:rsid w:val="009D718D"/>
    <w:rsid w:val="009D7956"/>
    <w:rsid w:val="009D7AF7"/>
    <w:rsid w:val="009E21E2"/>
    <w:rsid w:val="009E3EE4"/>
    <w:rsid w:val="009E43CC"/>
    <w:rsid w:val="009E5668"/>
    <w:rsid w:val="009E5D08"/>
    <w:rsid w:val="009E7668"/>
    <w:rsid w:val="009F029A"/>
    <w:rsid w:val="009F0D6F"/>
    <w:rsid w:val="009F1FEA"/>
    <w:rsid w:val="009F4AD7"/>
    <w:rsid w:val="009F5A0F"/>
    <w:rsid w:val="009F67D1"/>
    <w:rsid w:val="00A00172"/>
    <w:rsid w:val="00A036B0"/>
    <w:rsid w:val="00A05263"/>
    <w:rsid w:val="00A05ED2"/>
    <w:rsid w:val="00A069FE"/>
    <w:rsid w:val="00A06ABF"/>
    <w:rsid w:val="00A13565"/>
    <w:rsid w:val="00A1582A"/>
    <w:rsid w:val="00A1751E"/>
    <w:rsid w:val="00A211A8"/>
    <w:rsid w:val="00A22D11"/>
    <w:rsid w:val="00A23745"/>
    <w:rsid w:val="00A24988"/>
    <w:rsid w:val="00A251D6"/>
    <w:rsid w:val="00A269B0"/>
    <w:rsid w:val="00A30A98"/>
    <w:rsid w:val="00A30C80"/>
    <w:rsid w:val="00A31844"/>
    <w:rsid w:val="00A31A04"/>
    <w:rsid w:val="00A3286E"/>
    <w:rsid w:val="00A33AC0"/>
    <w:rsid w:val="00A37D09"/>
    <w:rsid w:val="00A37FBE"/>
    <w:rsid w:val="00A4055E"/>
    <w:rsid w:val="00A44342"/>
    <w:rsid w:val="00A454D4"/>
    <w:rsid w:val="00A47EF4"/>
    <w:rsid w:val="00A52D3F"/>
    <w:rsid w:val="00A54AE0"/>
    <w:rsid w:val="00A54CC3"/>
    <w:rsid w:val="00A5506E"/>
    <w:rsid w:val="00A5623A"/>
    <w:rsid w:val="00A6258C"/>
    <w:rsid w:val="00A62AE6"/>
    <w:rsid w:val="00A636E5"/>
    <w:rsid w:val="00A64590"/>
    <w:rsid w:val="00A64958"/>
    <w:rsid w:val="00A707C1"/>
    <w:rsid w:val="00A75899"/>
    <w:rsid w:val="00A76D88"/>
    <w:rsid w:val="00A76ED6"/>
    <w:rsid w:val="00A81BF6"/>
    <w:rsid w:val="00A835B6"/>
    <w:rsid w:val="00A8605A"/>
    <w:rsid w:val="00A90DD2"/>
    <w:rsid w:val="00A90EFD"/>
    <w:rsid w:val="00A91A30"/>
    <w:rsid w:val="00A93467"/>
    <w:rsid w:val="00A947CA"/>
    <w:rsid w:val="00AA0928"/>
    <w:rsid w:val="00AA0B79"/>
    <w:rsid w:val="00AA5C88"/>
    <w:rsid w:val="00AA73ED"/>
    <w:rsid w:val="00AB0C60"/>
    <w:rsid w:val="00AB26A3"/>
    <w:rsid w:val="00AB73C1"/>
    <w:rsid w:val="00AB7DF6"/>
    <w:rsid w:val="00AC00A2"/>
    <w:rsid w:val="00AC3A11"/>
    <w:rsid w:val="00AC65B5"/>
    <w:rsid w:val="00AC729B"/>
    <w:rsid w:val="00AD0631"/>
    <w:rsid w:val="00AD0838"/>
    <w:rsid w:val="00AD1825"/>
    <w:rsid w:val="00AD1EF1"/>
    <w:rsid w:val="00AD575F"/>
    <w:rsid w:val="00AE0A86"/>
    <w:rsid w:val="00AE2425"/>
    <w:rsid w:val="00AE3C9D"/>
    <w:rsid w:val="00AE4968"/>
    <w:rsid w:val="00AE4A99"/>
    <w:rsid w:val="00AE5D2B"/>
    <w:rsid w:val="00AE5FEB"/>
    <w:rsid w:val="00AE75D8"/>
    <w:rsid w:val="00AF196D"/>
    <w:rsid w:val="00AF2DF6"/>
    <w:rsid w:val="00AF40DD"/>
    <w:rsid w:val="00AF59E2"/>
    <w:rsid w:val="00AF5A14"/>
    <w:rsid w:val="00B00CFD"/>
    <w:rsid w:val="00B01465"/>
    <w:rsid w:val="00B01AAD"/>
    <w:rsid w:val="00B03C8E"/>
    <w:rsid w:val="00B06C13"/>
    <w:rsid w:val="00B07E0C"/>
    <w:rsid w:val="00B11230"/>
    <w:rsid w:val="00B132E4"/>
    <w:rsid w:val="00B138FE"/>
    <w:rsid w:val="00B13DC4"/>
    <w:rsid w:val="00B141D0"/>
    <w:rsid w:val="00B15DA0"/>
    <w:rsid w:val="00B16FA5"/>
    <w:rsid w:val="00B2546F"/>
    <w:rsid w:val="00B25E13"/>
    <w:rsid w:val="00B27CCE"/>
    <w:rsid w:val="00B32C8B"/>
    <w:rsid w:val="00B341BD"/>
    <w:rsid w:val="00B34265"/>
    <w:rsid w:val="00B3541A"/>
    <w:rsid w:val="00B37052"/>
    <w:rsid w:val="00B375CA"/>
    <w:rsid w:val="00B37650"/>
    <w:rsid w:val="00B4011D"/>
    <w:rsid w:val="00B42B1E"/>
    <w:rsid w:val="00B4319C"/>
    <w:rsid w:val="00B4449D"/>
    <w:rsid w:val="00B46C51"/>
    <w:rsid w:val="00B47380"/>
    <w:rsid w:val="00B47595"/>
    <w:rsid w:val="00B503CA"/>
    <w:rsid w:val="00B51E00"/>
    <w:rsid w:val="00B5203B"/>
    <w:rsid w:val="00B57B30"/>
    <w:rsid w:val="00B60D9F"/>
    <w:rsid w:val="00B634E3"/>
    <w:rsid w:val="00B63F0F"/>
    <w:rsid w:val="00B65795"/>
    <w:rsid w:val="00B6703D"/>
    <w:rsid w:val="00B73A82"/>
    <w:rsid w:val="00B7559A"/>
    <w:rsid w:val="00B776DB"/>
    <w:rsid w:val="00B81568"/>
    <w:rsid w:val="00B81D71"/>
    <w:rsid w:val="00B831BF"/>
    <w:rsid w:val="00B837DB"/>
    <w:rsid w:val="00B83EE9"/>
    <w:rsid w:val="00B86722"/>
    <w:rsid w:val="00B8673B"/>
    <w:rsid w:val="00B86DF4"/>
    <w:rsid w:val="00B87149"/>
    <w:rsid w:val="00B916BC"/>
    <w:rsid w:val="00B92F84"/>
    <w:rsid w:val="00B969E1"/>
    <w:rsid w:val="00BA0733"/>
    <w:rsid w:val="00BA21F3"/>
    <w:rsid w:val="00BA2F0C"/>
    <w:rsid w:val="00BA409D"/>
    <w:rsid w:val="00BA42D2"/>
    <w:rsid w:val="00BA5328"/>
    <w:rsid w:val="00BA596F"/>
    <w:rsid w:val="00BB19C1"/>
    <w:rsid w:val="00BB2DA0"/>
    <w:rsid w:val="00BB3E30"/>
    <w:rsid w:val="00BB4241"/>
    <w:rsid w:val="00BB4972"/>
    <w:rsid w:val="00BB5460"/>
    <w:rsid w:val="00BB631F"/>
    <w:rsid w:val="00BB6EC4"/>
    <w:rsid w:val="00BC1325"/>
    <w:rsid w:val="00BC3ABB"/>
    <w:rsid w:val="00BC6498"/>
    <w:rsid w:val="00BD0F1C"/>
    <w:rsid w:val="00BD10ED"/>
    <w:rsid w:val="00BD2615"/>
    <w:rsid w:val="00BD40FC"/>
    <w:rsid w:val="00BD6A2C"/>
    <w:rsid w:val="00BD7A26"/>
    <w:rsid w:val="00BD7F89"/>
    <w:rsid w:val="00BE4778"/>
    <w:rsid w:val="00BF3468"/>
    <w:rsid w:val="00BF45CA"/>
    <w:rsid w:val="00BF6E41"/>
    <w:rsid w:val="00C0070D"/>
    <w:rsid w:val="00C04CEE"/>
    <w:rsid w:val="00C05984"/>
    <w:rsid w:val="00C1002E"/>
    <w:rsid w:val="00C100AA"/>
    <w:rsid w:val="00C1152B"/>
    <w:rsid w:val="00C12742"/>
    <w:rsid w:val="00C16AFC"/>
    <w:rsid w:val="00C17BCE"/>
    <w:rsid w:val="00C215BB"/>
    <w:rsid w:val="00C22435"/>
    <w:rsid w:val="00C23253"/>
    <w:rsid w:val="00C23D52"/>
    <w:rsid w:val="00C26E06"/>
    <w:rsid w:val="00C30AC1"/>
    <w:rsid w:val="00C30EBC"/>
    <w:rsid w:val="00C31193"/>
    <w:rsid w:val="00C339C0"/>
    <w:rsid w:val="00C43B02"/>
    <w:rsid w:val="00C446C5"/>
    <w:rsid w:val="00C4545A"/>
    <w:rsid w:val="00C46F9E"/>
    <w:rsid w:val="00C514B9"/>
    <w:rsid w:val="00C518F9"/>
    <w:rsid w:val="00C51AA3"/>
    <w:rsid w:val="00C55861"/>
    <w:rsid w:val="00C56982"/>
    <w:rsid w:val="00C56C6B"/>
    <w:rsid w:val="00C57B66"/>
    <w:rsid w:val="00C609C5"/>
    <w:rsid w:val="00C611A4"/>
    <w:rsid w:val="00C624F4"/>
    <w:rsid w:val="00C640A3"/>
    <w:rsid w:val="00C65852"/>
    <w:rsid w:val="00C6697F"/>
    <w:rsid w:val="00C66FA3"/>
    <w:rsid w:val="00C67AED"/>
    <w:rsid w:val="00C70A39"/>
    <w:rsid w:val="00C714E7"/>
    <w:rsid w:val="00C7271F"/>
    <w:rsid w:val="00C72CB8"/>
    <w:rsid w:val="00C736F9"/>
    <w:rsid w:val="00C760D0"/>
    <w:rsid w:val="00C77CD2"/>
    <w:rsid w:val="00C84CB5"/>
    <w:rsid w:val="00C87A96"/>
    <w:rsid w:val="00C906F4"/>
    <w:rsid w:val="00C90A60"/>
    <w:rsid w:val="00C9250A"/>
    <w:rsid w:val="00C92933"/>
    <w:rsid w:val="00C92F04"/>
    <w:rsid w:val="00C930FF"/>
    <w:rsid w:val="00C935E9"/>
    <w:rsid w:val="00C94D6D"/>
    <w:rsid w:val="00C95A61"/>
    <w:rsid w:val="00CA22D4"/>
    <w:rsid w:val="00CA3CC4"/>
    <w:rsid w:val="00CA4B6C"/>
    <w:rsid w:val="00CA5A01"/>
    <w:rsid w:val="00CB0F88"/>
    <w:rsid w:val="00CB13C8"/>
    <w:rsid w:val="00CB1A77"/>
    <w:rsid w:val="00CB2187"/>
    <w:rsid w:val="00CB3CD8"/>
    <w:rsid w:val="00CB4B21"/>
    <w:rsid w:val="00CD134A"/>
    <w:rsid w:val="00CD4E97"/>
    <w:rsid w:val="00CD60EF"/>
    <w:rsid w:val="00CD61AE"/>
    <w:rsid w:val="00CD67DA"/>
    <w:rsid w:val="00CD6A66"/>
    <w:rsid w:val="00CE0849"/>
    <w:rsid w:val="00CE55DC"/>
    <w:rsid w:val="00CF175E"/>
    <w:rsid w:val="00CF479D"/>
    <w:rsid w:val="00CF7382"/>
    <w:rsid w:val="00D00DC3"/>
    <w:rsid w:val="00D00E8F"/>
    <w:rsid w:val="00D03345"/>
    <w:rsid w:val="00D05EFE"/>
    <w:rsid w:val="00D13CE7"/>
    <w:rsid w:val="00D13E4B"/>
    <w:rsid w:val="00D1427D"/>
    <w:rsid w:val="00D14C14"/>
    <w:rsid w:val="00D14C68"/>
    <w:rsid w:val="00D14F72"/>
    <w:rsid w:val="00D20544"/>
    <w:rsid w:val="00D20E8A"/>
    <w:rsid w:val="00D20EA1"/>
    <w:rsid w:val="00D24229"/>
    <w:rsid w:val="00D2589E"/>
    <w:rsid w:val="00D26924"/>
    <w:rsid w:val="00D27715"/>
    <w:rsid w:val="00D343A5"/>
    <w:rsid w:val="00D34C07"/>
    <w:rsid w:val="00D40521"/>
    <w:rsid w:val="00D437FB"/>
    <w:rsid w:val="00D439F0"/>
    <w:rsid w:val="00D43F3B"/>
    <w:rsid w:val="00D4404D"/>
    <w:rsid w:val="00D455F4"/>
    <w:rsid w:val="00D46111"/>
    <w:rsid w:val="00D4615D"/>
    <w:rsid w:val="00D46330"/>
    <w:rsid w:val="00D471A4"/>
    <w:rsid w:val="00D500FD"/>
    <w:rsid w:val="00D51890"/>
    <w:rsid w:val="00D5593D"/>
    <w:rsid w:val="00D56798"/>
    <w:rsid w:val="00D60884"/>
    <w:rsid w:val="00D616E2"/>
    <w:rsid w:val="00D61D4A"/>
    <w:rsid w:val="00D626CD"/>
    <w:rsid w:val="00D6696A"/>
    <w:rsid w:val="00D66CE5"/>
    <w:rsid w:val="00D67D50"/>
    <w:rsid w:val="00D70AB2"/>
    <w:rsid w:val="00D71C7F"/>
    <w:rsid w:val="00D72898"/>
    <w:rsid w:val="00D729ED"/>
    <w:rsid w:val="00D72EEF"/>
    <w:rsid w:val="00D73C1B"/>
    <w:rsid w:val="00D740D8"/>
    <w:rsid w:val="00D74395"/>
    <w:rsid w:val="00D74EB8"/>
    <w:rsid w:val="00D760CD"/>
    <w:rsid w:val="00D76E39"/>
    <w:rsid w:val="00D7711E"/>
    <w:rsid w:val="00D82BC5"/>
    <w:rsid w:val="00D83658"/>
    <w:rsid w:val="00D849A1"/>
    <w:rsid w:val="00D84D2E"/>
    <w:rsid w:val="00D85EB2"/>
    <w:rsid w:val="00D87C11"/>
    <w:rsid w:val="00D904A0"/>
    <w:rsid w:val="00D959A7"/>
    <w:rsid w:val="00D9669C"/>
    <w:rsid w:val="00D96B5B"/>
    <w:rsid w:val="00DA0C4E"/>
    <w:rsid w:val="00DA2FDE"/>
    <w:rsid w:val="00DA447F"/>
    <w:rsid w:val="00DA69BC"/>
    <w:rsid w:val="00DA77CE"/>
    <w:rsid w:val="00DB536A"/>
    <w:rsid w:val="00DB5A80"/>
    <w:rsid w:val="00DB5EFA"/>
    <w:rsid w:val="00DB6EF5"/>
    <w:rsid w:val="00DC0451"/>
    <w:rsid w:val="00DC200A"/>
    <w:rsid w:val="00DC2F7F"/>
    <w:rsid w:val="00DC3D26"/>
    <w:rsid w:val="00DC4848"/>
    <w:rsid w:val="00DC52EB"/>
    <w:rsid w:val="00DC6BE0"/>
    <w:rsid w:val="00DD033A"/>
    <w:rsid w:val="00DD5652"/>
    <w:rsid w:val="00DD6946"/>
    <w:rsid w:val="00DD6CC0"/>
    <w:rsid w:val="00DD7FF6"/>
    <w:rsid w:val="00DE09ED"/>
    <w:rsid w:val="00DE19C3"/>
    <w:rsid w:val="00DE30EE"/>
    <w:rsid w:val="00DF2310"/>
    <w:rsid w:val="00DF317D"/>
    <w:rsid w:val="00DF3E27"/>
    <w:rsid w:val="00DF5B81"/>
    <w:rsid w:val="00DF6966"/>
    <w:rsid w:val="00DF6EF0"/>
    <w:rsid w:val="00DF750C"/>
    <w:rsid w:val="00E01363"/>
    <w:rsid w:val="00E016C3"/>
    <w:rsid w:val="00E01FDC"/>
    <w:rsid w:val="00E032F0"/>
    <w:rsid w:val="00E04408"/>
    <w:rsid w:val="00E0518B"/>
    <w:rsid w:val="00E06815"/>
    <w:rsid w:val="00E06A26"/>
    <w:rsid w:val="00E07F1E"/>
    <w:rsid w:val="00E13F55"/>
    <w:rsid w:val="00E14167"/>
    <w:rsid w:val="00E152FF"/>
    <w:rsid w:val="00E16FAB"/>
    <w:rsid w:val="00E22E1F"/>
    <w:rsid w:val="00E24DFD"/>
    <w:rsid w:val="00E24EEB"/>
    <w:rsid w:val="00E25DDE"/>
    <w:rsid w:val="00E26E51"/>
    <w:rsid w:val="00E27AF5"/>
    <w:rsid w:val="00E3038C"/>
    <w:rsid w:val="00E3278A"/>
    <w:rsid w:val="00E41151"/>
    <w:rsid w:val="00E43FFD"/>
    <w:rsid w:val="00E44BAB"/>
    <w:rsid w:val="00E504DB"/>
    <w:rsid w:val="00E50E12"/>
    <w:rsid w:val="00E51DB5"/>
    <w:rsid w:val="00E5264F"/>
    <w:rsid w:val="00E53647"/>
    <w:rsid w:val="00E545C2"/>
    <w:rsid w:val="00E57004"/>
    <w:rsid w:val="00E610BC"/>
    <w:rsid w:val="00E63827"/>
    <w:rsid w:val="00E64ADB"/>
    <w:rsid w:val="00E66458"/>
    <w:rsid w:val="00E67139"/>
    <w:rsid w:val="00E675B8"/>
    <w:rsid w:val="00E70BDF"/>
    <w:rsid w:val="00E71667"/>
    <w:rsid w:val="00E71CDF"/>
    <w:rsid w:val="00E7222A"/>
    <w:rsid w:val="00E72DD5"/>
    <w:rsid w:val="00E73524"/>
    <w:rsid w:val="00E742D5"/>
    <w:rsid w:val="00E75844"/>
    <w:rsid w:val="00E76E59"/>
    <w:rsid w:val="00E80AD4"/>
    <w:rsid w:val="00E8363B"/>
    <w:rsid w:val="00E8558B"/>
    <w:rsid w:val="00E85B84"/>
    <w:rsid w:val="00E90202"/>
    <w:rsid w:val="00E9129B"/>
    <w:rsid w:val="00E919C1"/>
    <w:rsid w:val="00E94514"/>
    <w:rsid w:val="00E95292"/>
    <w:rsid w:val="00E9710B"/>
    <w:rsid w:val="00EA0860"/>
    <w:rsid w:val="00EA1113"/>
    <w:rsid w:val="00EB20EF"/>
    <w:rsid w:val="00EB2686"/>
    <w:rsid w:val="00EB4F90"/>
    <w:rsid w:val="00EB6944"/>
    <w:rsid w:val="00EC2FCA"/>
    <w:rsid w:val="00EC3025"/>
    <w:rsid w:val="00EC336E"/>
    <w:rsid w:val="00EC3F3E"/>
    <w:rsid w:val="00EC71B8"/>
    <w:rsid w:val="00EE2D13"/>
    <w:rsid w:val="00EE2DDB"/>
    <w:rsid w:val="00EE3518"/>
    <w:rsid w:val="00EE5817"/>
    <w:rsid w:val="00EE664B"/>
    <w:rsid w:val="00EE6A44"/>
    <w:rsid w:val="00EF0FF6"/>
    <w:rsid w:val="00EF1962"/>
    <w:rsid w:val="00EF44C6"/>
    <w:rsid w:val="00EF594E"/>
    <w:rsid w:val="00EF60CF"/>
    <w:rsid w:val="00EF66CE"/>
    <w:rsid w:val="00EF7B4D"/>
    <w:rsid w:val="00EF7BDD"/>
    <w:rsid w:val="00F00860"/>
    <w:rsid w:val="00F00EB6"/>
    <w:rsid w:val="00F033E7"/>
    <w:rsid w:val="00F0557E"/>
    <w:rsid w:val="00F066FB"/>
    <w:rsid w:val="00F10F8C"/>
    <w:rsid w:val="00F128DC"/>
    <w:rsid w:val="00F13D2C"/>
    <w:rsid w:val="00F22097"/>
    <w:rsid w:val="00F25D36"/>
    <w:rsid w:val="00F26B2C"/>
    <w:rsid w:val="00F3140D"/>
    <w:rsid w:val="00F31951"/>
    <w:rsid w:val="00F4137D"/>
    <w:rsid w:val="00F43EB4"/>
    <w:rsid w:val="00F46A0C"/>
    <w:rsid w:val="00F46D3A"/>
    <w:rsid w:val="00F5406A"/>
    <w:rsid w:val="00F5763E"/>
    <w:rsid w:val="00F63185"/>
    <w:rsid w:val="00F63C39"/>
    <w:rsid w:val="00F6419E"/>
    <w:rsid w:val="00F65D7F"/>
    <w:rsid w:val="00F673C2"/>
    <w:rsid w:val="00F7038C"/>
    <w:rsid w:val="00F7070E"/>
    <w:rsid w:val="00F73793"/>
    <w:rsid w:val="00F74854"/>
    <w:rsid w:val="00F749B8"/>
    <w:rsid w:val="00F74F75"/>
    <w:rsid w:val="00F75A99"/>
    <w:rsid w:val="00F801CB"/>
    <w:rsid w:val="00F813C5"/>
    <w:rsid w:val="00F81B29"/>
    <w:rsid w:val="00F82D5D"/>
    <w:rsid w:val="00F84511"/>
    <w:rsid w:val="00F8592A"/>
    <w:rsid w:val="00F9028E"/>
    <w:rsid w:val="00F9143B"/>
    <w:rsid w:val="00F92AAF"/>
    <w:rsid w:val="00F94AE7"/>
    <w:rsid w:val="00F95FAE"/>
    <w:rsid w:val="00F9733E"/>
    <w:rsid w:val="00F97799"/>
    <w:rsid w:val="00FA14E2"/>
    <w:rsid w:val="00FA37CD"/>
    <w:rsid w:val="00FA438E"/>
    <w:rsid w:val="00FA5C46"/>
    <w:rsid w:val="00FA64A0"/>
    <w:rsid w:val="00FA7029"/>
    <w:rsid w:val="00FB3750"/>
    <w:rsid w:val="00FB4142"/>
    <w:rsid w:val="00FB5E50"/>
    <w:rsid w:val="00FB626B"/>
    <w:rsid w:val="00FB7ED0"/>
    <w:rsid w:val="00FC0247"/>
    <w:rsid w:val="00FC122F"/>
    <w:rsid w:val="00FC16F3"/>
    <w:rsid w:val="00FC28A2"/>
    <w:rsid w:val="00FC3365"/>
    <w:rsid w:val="00FC3EAC"/>
    <w:rsid w:val="00FC3F82"/>
    <w:rsid w:val="00FC42E4"/>
    <w:rsid w:val="00FC4875"/>
    <w:rsid w:val="00FC4B7C"/>
    <w:rsid w:val="00FC599D"/>
    <w:rsid w:val="00FC6B85"/>
    <w:rsid w:val="00FC785A"/>
    <w:rsid w:val="00FD1771"/>
    <w:rsid w:val="00FD3FF3"/>
    <w:rsid w:val="00FD7DDF"/>
    <w:rsid w:val="00FE1FEA"/>
    <w:rsid w:val="00FE251C"/>
    <w:rsid w:val="00FE2740"/>
    <w:rsid w:val="00FE574B"/>
    <w:rsid w:val="00FF03CC"/>
    <w:rsid w:val="00FF05BA"/>
    <w:rsid w:val="00FF2DE8"/>
    <w:rsid w:val="00FF300F"/>
    <w:rsid w:val="00FF3BCF"/>
    <w:rsid w:val="00FF662E"/>
    <w:rsid w:val="00FF737F"/>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21"/>
    <o:shapelayout v:ext="edit">
      <o:idmap v:ext="edit" data="1"/>
    </o:shapelayout>
  </w:shapeDefaults>
  <w:decimalSymbol w:val="."/>
  <w:listSeparator w:val=","/>
  <w14:docId w14:val="47A70518"/>
  <w15:docId w15:val="{49266905-0377-4A43-BC37-1291C5A0D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kn-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8">
    <w:name w:val="heading 8"/>
    <w:basedOn w:val="Normal"/>
    <w:next w:val="Normal"/>
    <w:link w:val="Heading8Char"/>
    <w:qFormat/>
    <w:rsid w:val="00BB2DA0"/>
    <w:pPr>
      <w:keepNext/>
      <w:spacing w:after="0" w:line="240" w:lineRule="auto"/>
      <w:outlineLvl w:val="7"/>
    </w:pPr>
    <w:rPr>
      <w:rFonts w:ascii="Arial" w:eastAsia="Times New Roman" w:hAnsi="Arial" w:cs="Times New Roman"/>
      <w:b/>
      <w:bCs/>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ssue Action POC,List Paragraph1,3,POCG Table Text,Dot pt,F5 List Paragraph,No Spacing1,List Paragraph Char Char Char,Indicator Text,Colorful List - Accent 11,Numbered Para 1,Bullet 1,Bullet Points,List Paragraph2,MAIN CONTENT"/>
    <w:basedOn w:val="Normal"/>
    <w:link w:val="ListParagraphChar"/>
    <w:uiPriority w:val="34"/>
    <w:qFormat/>
    <w:rsid w:val="009B2916"/>
    <w:pPr>
      <w:spacing w:after="0" w:line="240" w:lineRule="auto"/>
      <w:ind w:left="720"/>
    </w:pPr>
    <w:rPr>
      <w:rFonts w:ascii="Calibri" w:hAnsi="Calibri" w:cs="Times New Roman"/>
    </w:rPr>
  </w:style>
  <w:style w:type="character" w:customStyle="1" w:styleId="Heading8Char">
    <w:name w:val="Heading 8 Char"/>
    <w:basedOn w:val="DefaultParagraphFont"/>
    <w:link w:val="Heading8"/>
    <w:rsid w:val="00BB2DA0"/>
    <w:rPr>
      <w:rFonts w:ascii="Arial" w:eastAsia="Times New Roman" w:hAnsi="Arial" w:cs="Times New Roman"/>
      <w:b/>
      <w:bCs/>
      <w:i/>
      <w:iCs/>
      <w:sz w:val="24"/>
      <w:szCs w:val="20"/>
    </w:rPr>
  </w:style>
  <w:style w:type="character" w:styleId="Hyperlink">
    <w:name w:val="Hyperlink"/>
    <w:basedOn w:val="DefaultParagraphFont"/>
    <w:rsid w:val="00BB2DA0"/>
    <w:rPr>
      <w:color w:val="0000FF"/>
      <w:u w:val="single"/>
    </w:rPr>
  </w:style>
  <w:style w:type="paragraph" w:styleId="BodyText">
    <w:name w:val="Body Text"/>
    <w:basedOn w:val="Normal"/>
    <w:link w:val="BodyTextChar"/>
    <w:rsid w:val="00BB2DA0"/>
    <w:pPr>
      <w:widowControl w:val="0"/>
      <w:autoSpaceDE w:val="0"/>
      <w:autoSpaceDN w:val="0"/>
      <w:adjustRightInd w:val="0"/>
      <w:spacing w:after="0" w:line="240" w:lineRule="auto"/>
    </w:pPr>
    <w:rPr>
      <w:rFonts w:ascii="Courier New" w:eastAsia="Times New Roman" w:hAnsi="Courier New" w:cs="Times New Roman"/>
      <w:color w:val="000000"/>
      <w:sz w:val="24"/>
      <w:szCs w:val="24"/>
    </w:rPr>
  </w:style>
  <w:style w:type="character" w:customStyle="1" w:styleId="BodyTextChar">
    <w:name w:val="Body Text Char"/>
    <w:basedOn w:val="DefaultParagraphFont"/>
    <w:link w:val="BodyText"/>
    <w:rsid w:val="00BB2DA0"/>
    <w:rPr>
      <w:rFonts w:ascii="Courier New" w:eastAsia="Times New Roman" w:hAnsi="Courier New" w:cs="Times New Roman"/>
      <w:color w:val="000000"/>
      <w:sz w:val="24"/>
      <w:szCs w:val="24"/>
    </w:rPr>
  </w:style>
  <w:style w:type="character" w:styleId="CommentReference">
    <w:name w:val="annotation reference"/>
    <w:basedOn w:val="DefaultParagraphFont"/>
    <w:unhideWhenUsed/>
    <w:rsid w:val="003213BA"/>
    <w:rPr>
      <w:sz w:val="16"/>
      <w:szCs w:val="16"/>
    </w:rPr>
  </w:style>
  <w:style w:type="paragraph" w:styleId="CommentText">
    <w:name w:val="annotation text"/>
    <w:basedOn w:val="Normal"/>
    <w:link w:val="CommentTextChar"/>
    <w:unhideWhenUsed/>
    <w:rsid w:val="003213BA"/>
    <w:pPr>
      <w:spacing w:line="240" w:lineRule="auto"/>
    </w:pPr>
    <w:rPr>
      <w:sz w:val="20"/>
      <w:szCs w:val="20"/>
    </w:rPr>
  </w:style>
  <w:style w:type="character" w:customStyle="1" w:styleId="CommentTextChar">
    <w:name w:val="Comment Text Char"/>
    <w:basedOn w:val="DefaultParagraphFont"/>
    <w:link w:val="CommentText"/>
    <w:rsid w:val="003213BA"/>
    <w:rPr>
      <w:sz w:val="20"/>
      <w:szCs w:val="20"/>
    </w:rPr>
  </w:style>
  <w:style w:type="paragraph" w:styleId="CommentSubject">
    <w:name w:val="annotation subject"/>
    <w:basedOn w:val="CommentText"/>
    <w:next w:val="CommentText"/>
    <w:link w:val="CommentSubjectChar"/>
    <w:uiPriority w:val="99"/>
    <w:semiHidden/>
    <w:unhideWhenUsed/>
    <w:rsid w:val="003213BA"/>
    <w:rPr>
      <w:b/>
      <w:bCs/>
    </w:rPr>
  </w:style>
  <w:style w:type="character" w:customStyle="1" w:styleId="CommentSubjectChar">
    <w:name w:val="Comment Subject Char"/>
    <w:basedOn w:val="CommentTextChar"/>
    <w:link w:val="CommentSubject"/>
    <w:uiPriority w:val="99"/>
    <w:semiHidden/>
    <w:rsid w:val="003213BA"/>
    <w:rPr>
      <w:b/>
      <w:bCs/>
      <w:sz w:val="20"/>
      <w:szCs w:val="20"/>
    </w:rPr>
  </w:style>
  <w:style w:type="paragraph" w:styleId="BalloonText">
    <w:name w:val="Balloon Text"/>
    <w:basedOn w:val="Normal"/>
    <w:link w:val="BalloonTextChar"/>
    <w:uiPriority w:val="99"/>
    <w:semiHidden/>
    <w:unhideWhenUsed/>
    <w:rsid w:val="003213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3BA"/>
    <w:rPr>
      <w:rFonts w:ascii="Tahoma" w:hAnsi="Tahoma" w:cs="Tahoma"/>
      <w:sz w:val="16"/>
      <w:szCs w:val="16"/>
    </w:rPr>
  </w:style>
  <w:style w:type="paragraph" w:customStyle="1" w:styleId="Default">
    <w:name w:val="Default"/>
    <w:rsid w:val="003213BA"/>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99"/>
    <w:qFormat/>
    <w:rsid w:val="005220AA"/>
    <w:rPr>
      <w:b/>
      <w:bCs/>
    </w:rPr>
  </w:style>
  <w:style w:type="table" w:styleId="TableGrid">
    <w:name w:val="Table Grid"/>
    <w:basedOn w:val="TableNormal"/>
    <w:uiPriority w:val="59"/>
    <w:rsid w:val="00B27C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39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97D"/>
  </w:style>
  <w:style w:type="paragraph" w:styleId="Footer">
    <w:name w:val="footer"/>
    <w:basedOn w:val="Normal"/>
    <w:link w:val="FooterChar"/>
    <w:uiPriority w:val="99"/>
    <w:unhideWhenUsed/>
    <w:rsid w:val="005539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97D"/>
  </w:style>
  <w:style w:type="character" w:styleId="FollowedHyperlink">
    <w:name w:val="FollowedHyperlink"/>
    <w:basedOn w:val="DefaultParagraphFont"/>
    <w:uiPriority w:val="99"/>
    <w:semiHidden/>
    <w:unhideWhenUsed/>
    <w:rsid w:val="00BC6498"/>
    <w:rPr>
      <w:color w:val="800080" w:themeColor="followedHyperlink"/>
      <w:u w:val="single"/>
    </w:rPr>
  </w:style>
  <w:style w:type="character" w:styleId="PlaceholderText">
    <w:name w:val="Placeholder Text"/>
    <w:basedOn w:val="DefaultParagraphFont"/>
    <w:uiPriority w:val="99"/>
    <w:semiHidden/>
    <w:rsid w:val="008C5CC7"/>
    <w:rPr>
      <w:color w:val="808080"/>
    </w:rPr>
  </w:style>
  <w:style w:type="paragraph" w:styleId="NormalWeb">
    <w:name w:val="Normal (Web)"/>
    <w:basedOn w:val="Normal"/>
    <w:unhideWhenUsed/>
    <w:rsid w:val="001E5D54"/>
    <w:pPr>
      <w:spacing w:after="210" w:line="240" w:lineRule="auto"/>
    </w:pPr>
    <w:rPr>
      <w:rFonts w:ascii="Times New Roman" w:eastAsia="Times New Roman" w:hAnsi="Times New Roman" w:cs="Times New Roman"/>
      <w:sz w:val="24"/>
      <w:szCs w:val="24"/>
    </w:rPr>
  </w:style>
  <w:style w:type="paragraph" w:styleId="NoSpacing">
    <w:name w:val="No Spacing"/>
    <w:uiPriority w:val="1"/>
    <w:qFormat/>
    <w:rsid w:val="00A37FBE"/>
    <w:pPr>
      <w:spacing w:after="0" w:line="240" w:lineRule="auto"/>
    </w:pPr>
  </w:style>
  <w:style w:type="character" w:customStyle="1" w:styleId="ListParagraphChar">
    <w:name w:val="List Paragraph Char"/>
    <w:aliases w:val="Issue Action POC Char,List Paragraph1 Char,3 Char,POCG Table Text Char,Dot pt Char,F5 List Paragraph Char,No Spacing1 Char,List Paragraph Char Char Char Char,Indicator Text Char,Colorful List - Accent 11 Char,Numbered Para 1 Char"/>
    <w:basedOn w:val="DefaultParagraphFont"/>
    <w:link w:val="ListParagraph"/>
    <w:uiPriority w:val="34"/>
    <w:locked/>
    <w:rsid w:val="000C27EE"/>
    <w:rPr>
      <w:rFonts w:ascii="Calibri" w:hAnsi="Calibri" w:cs="Times New Roman"/>
    </w:rPr>
  </w:style>
  <w:style w:type="paragraph" w:styleId="FootnoteText">
    <w:name w:val="footnote text"/>
    <w:basedOn w:val="Normal"/>
    <w:link w:val="FootnoteTextChar"/>
    <w:uiPriority w:val="99"/>
    <w:semiHidden/>
    <w:unhideWhenUsed/>
    <w:rsid w:val="00025F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5F4B"/>
    <w:rPr>
      <w:sz w:val="20"/>
      <w:szCs w:val="20"/>
    </w:rPr>
  </w:style>
  <w:style w:type="character" w:styleId="FootnoteReference">
    <w:name w:val="footnote reference"/>
    <w:basedOn w:val="DefaultParagraphFont"/>
    <w:uiPriority w:val="99"/>
    <w:semiHidden/>
    <w:unhideWhenUsed/>
    <w:rsid w:val="00025F4B"/>
    <w:rPr>
      <w:vertAlign w:val="superscript"/>
    </w:rPr>
  </w:style>
  <w:style w:type="character" w:customStyle="1" w:styleId="Style3">
    <w:name w:val="Style3"/>
    <w:basedOn w:val="DefaultParagraphFont"/>
    <w:uiPriority w:val="1"/>
    <w:rsid w:val="00BA42D2"/>
    <w:rPr>
      <w:rFonts w:ascii="Times New Roman" w:hAnsi="Times New Roman"/>
      <w:b/>
      <w:sz w:val="24"/>
    </w:rPr>
  </w:style>
  <w:style w:type="character" w:customStyle="1" w:styleId="Style6">
    <w:name w:val="Style6"/>
    <w:basedOn w:val="DefaultParagraphFont"/>
    <w:uiPriority w:val="1"/>
    <w:rsid w:val="00BA42D2"/>
    <w:rPr>
      <w:rFonts w:ascii="Times New Roman" w:hAnsi="Times New Roman"/>
      <w:b/>
      <w:sz w:val="24"/>
    </w:rPr>
  </w:style>
  <w:style w:type="paragraph" w:customStyle="1" w:styleId="null">
    <w:name w:val="null"/>
    <w:basedOn w:val="Normal"/>
    <w:rsid w:val="006C2F79"/>
    <w:pPr>
      <w:spacing w:before="100" w:beforeAutospacing="1" w:after="100" w:afterAutospacing="1" w:line="240" w:lineRule="auto"/>
    </w:pPr>
    <w:rPr>
      <w:rFonts w:ascii="Calibri" w:eastAsiaTheme="minorHAnsi" w:hAnsi="Calibri" w:cs="Calibri"/>
      <w:lang w:bidi="ar-SA"/>
    </w:rPr>
  </w:style>
  <w:style w:type="character" w:customStyle="1" w:styleId="null1">
    <w:name w:val="null1"/>
    <w:basedOn w:val="DefaultParagraphFont"/>
    <w:rsid w:val="006C2F79"/>
  </w:style>
  <w:style w:type="paragraph" w:styleId="Revision">
    <w:name w:val="Revision"/>
    <w:hidden/>
    <w:uiPriority w:val="99"/>
    <w:semiHidden/>
    <w:rsid w:val="009D3EE5"/>
    <w:pPr>
      <w:spacing w:after="0" w:line="240" w:lineRule="auto"/>
    </w:pPr>
  </w:style>
  <w:style w:type="paragraph" w:customStyle="1" w:styleId="paragraph">
    <w:name w:val="paragraph"/>
    <w:basedOn w:val="Normal"/>
    <w:rsid w:val="00037C2D"/>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037C2D"/>
  </w:style>
  <w:style w:type="character" w:customStyle="1" w:styleId="eop">
    <w:name w:val="eop"/>
    <w:basedOn w:val="DefaultParagraphFont"/>
    <w:rsid w:val="00037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58897">
      <w:bodyDiv w:val="1"/>
      <w:marLeft w:val="0"/>
      <w:marRight w:val="0"/>
      <w:marTop w:val="0"/>
      <w:marBottom w:val="0"/>
      <w:divBdr>
        <w:top w:val="none" w:sz="0" w:space="0" w:color="auto"/>
        <w:left w:val="none" w:sz="0" w:space="0" w:color="auto"/>
        <w:bottom w:val="none" w:sz="0" w:space="0" w:color="auto"/>
        <w:right w:val="none" w:sz="0" w:space="0" w:color="auto"/>
      </w:divBdr>
    </w:div>
    <w:div w:id="75520017">
      <w:bodyDiv w:val="1"/>
      <w:marLeft w:val="0"/>
      <w:marRight w:val="0"/>
      <w:marTop w:val="0"/>
      <w:marBottom w:val="0"/>
      <w:divBdr>
        <w:top w:val="none" w:sz="0" w:space="0" w:color="auto"/>
        <w:left w:val="none" w:sz="0" w:space="0" w:color="auto"/>
        <w:bottom w:val="none" w:sz="0" w:space="0" w:color="auto"/>
        <w:right w:val="none" w:sz="0" w:space="0" w:color="auto"/>
      </w:divBdr>
    </w:div>
    <w:div w:id="136339722">
      <w:bodyDiv w:val="1"/>
      <w:marLeft w:val="0"/>
      <w:marRight w:val="0"/>
      <w:marTop w:val="0"/>
      <w:marBottom w:val="0"/>
      <w:divBdr>
        <w:top w:val="none" w:sz="0" w:space="0" w:color="auto"/>
        <w:left w:val="none" w:sz="0" w:space="0" w:color="auto"/>
        <w:bottom w:val="none" w:sz="0" w:space="0" w:color="auto"/>
        <w:right w:val="none" w:sz="0" w:space="0" w:color="auto"/>
      </w:divBdr>
    </w:div>
    <w:div w:id="269241323">
      <w:bodyDiv w:val="1"/>
      <w:marLeft w:val="0"/>
      <w:marRight w:val="0"/>
      <w:marTop w:val="0"/>
      <w:marBottom w:val="0"/>
      <w:divBdr>
        <w:top w:val="none" w:sz="0" w:space="0" w:color="auto"/>
        <w:left w:val="none" w:sz="0" w:space="0" w:color="auto"/>
        <w:bottom w:val="none" w:sz="0" w:space="0" w:color="auto"/>
        <w:right w:val="none" w:sz="0" w:space="0" w:color="auto"/>
      </w:divBdr>
    </w:div>
    <w:div w:id="576668378">
      <w:bodyDiv w:val="1"/>
      <w:marLeft w:val="0"/>
      <w:marRight w:val="0"/>
      <w:marTop w:val="0"/>
      <w:marBottom w:val="0"/>
      <w:divBdr>
        <w:top w:val="none" w:sz="0" w:space="0" w:color="auto"/>
        <w:left w:val="none" w:sz="0" w:space="0" w:color="auto"/>
        <w:bottom w:val="none" w:sz="0" w:space="0" w:color="auto"/>
        <w:right w:val="none" w:sz="0" w:space="0" w:color="auto"/>
      </w:divBdr>
    </w:div>
    <w:div w:id="646318692">
      <w:bodyDiv w:val="1"/>
      <w:marLeft w:val="0"/>
      <w:marRight w:val="0"/>
      <w:marTop w:val="0"/>
      <w:marBottom w:val="0"/>
      <w:divBdr>
        <w:top w:val="none" w:sz="0" w:space="0" w:color="auto"/>
        <w:left w:val="none" w:sz="0" w:space="0" w:color="auto"/>
        <w:bottom w:val="none" w:sz="0" w:space="0" w:color="auto"/>
        <w:right w:val="none" w:sz="0" w:space="0" w:color="auto"/>
      </w:divBdr>
    </w:div>
    <w:div w:id="785393158">
      <w:bodyDiv w:val="1"/>
      <w:marLeft w:val="0"/>
      <w:marRight w:val="0"/>
      <w:marTop w:val="0"/>
      <w:marBottom w:val="0"/>
      <w:divBdr>
        <w:top w:val="none" w:sz="0" w:space="0" w:color="auto"/>
        <w:left w:val="none" w:sz="0" w:space="0" w:color="auto"/>
        <w:bottom w:val="none" w:sz="0" w:space="0" w:color="auto"/>
        <w:right w:val="none" w:sz="0" w:space="0" w:color="auto"/>
      </w:divBdr>
    </w:div>
    <w:div w:id="814420223">
      <w:bodyDiv w:val="1"/>
      <w:marLeft w:val="0"/>
      <w:marRight w:val="0"/>
      <w:marTop w:val="0"/>
      <w:marBottom w:val="0"/>
      <w:divBdr>
        <w:top w:val="none" w:sz="0" w:space="0" w:color="auto"/>
        <w:left w:val="none" w:sz="0" w:space="0" w:color="auto"/>
        <w:bottom w:val="none" w:sz="0" w:space="0" w:color="auto"/>
        <w:right w:val="none" w:sz="0" w:space="0" w:color="auto"/>
      </w:divBdr>
    </w:div>
    <w:div w:id="838958216">
      <w:bodyDiv w:val="1"/>
      <w:marLeft w:val="0"/>
      <w:marRight w:val="0"/>
      <w:marTop w:val="0"/>
      <w:marBottom w:val="0"/>
      <w:divBdr>
        <w:top w:val="none" w:sz="0" w:space="0" w:color="auto"/>
        <w:left w:val="none" w:sz="0" w:space="0" w:color="auto"/>
        <w:bottom w:val="none" w:sz="0" w:space="0" w:color="auto"/>
        <w:right w:val="none" w:sz="0" w:space="0" w:color="auto"/>
      </w:divBdr>
    </w:div>
    <w:div w:id="1551771350">
      <w:bodyDiv w:val="1"/>
      <w:marLeft w:val="0"/>
      <w:marRight w:val="0"/>
      <w:marTop w:val="0"/>
      <w:marBottom w:val="0"/>
      <w:divBdr>
        <w:top w:val="none" w:sz="0" w:space="0" w:color="auto"/>
        <w:left w:val="none" w:sz="0" w:space="0" w:color="auto"/>
        <w:bottom w:val="none" w:sz="0" w:space="0" w:color="auto"/>
        <w:right w:val="none" w:sz="0" w:space="0" w:color="auto"/>
      </w:divBdr>
    </w:div>
    <w:div w:id="1598631480">
      <w:bodyDiv w:val="1"/>
      <w:marLeft w:val="0"/>
      <w:marRight w:val="0"/>
      <w:marTop w:val="0"/>
      <w:marBottom w:val="0"/>
      <w:divBdr>
        <w:top w:val="none" w:sz="0" w:space="0" w:color="auto"/>
        <w:left w:val="none" w:sz="0" w:space="0" w:color="auto"/>
        <w:bottom w:val="none" w:sz="0" w:space="0" w:color="auto"/>
        <w:right w:val="none" w:sz="0" w:space="0" w:color="auto"/>
      </w:divBdr>
    </w:div>
    <w:div w:id="1786263854">
      <w:bodyDiv w:val="1"/>
      <w:marLeft w:val="0"/>
      <w:marRight w:val="0"/>
      <w:marTop w:val="0"/>
      <w:marBottom w:val="0"/>
      <w:divBdr>
        <w:top w:val="none" w:sz="0" w:space="0" w:color="auto"/>
        <w:left w:val="none" w:sz="0" w:space="0" w:color="auto"/>
        <w:bottom w:val="none" w:sz="0" w:space="0" w:color="auto"/>
        <w:right w:val="none" w:sz="0" w:space="0" w:color="auto"/>
      </w:divBdr>
    </w:div>
    <w:div w:id="1920628675">
      <w:bodyDiv w:val="1"/>
      <w:marLeft w:val="0"/>
      <w:marRight w:val="0"/>
      <w:marTop w:val="0"/>
      <w:marBottom w:val="0"/>
      <w:divBdr>
        <w:top w:val="none" w:sz="0" w:space="0" w:color="auto"/>
        <w:left w:val="none" w:sz="0" w:space="0" w:color="auto"/>
        <w:bottom w:val="none" w:sz="0" w:space="0" w:color="auto"/>
        <w:right w:val="none" w:sz="0" w:space="0" w:color="auto"/>
      </w:divBdr>
    </w:div>
    <w:div w:id="1975332332">
      <w:bodyDiv w:val="1"/>
      <w:marLeft w:val="0"/>
      <w:marRight w:val="0"/>
      <w:marTop w:val="0"/>
      <w:marBottom w:val="0"/>
      <w:divBdr>
        <w:top w:val="none" w:sz="0" w:space="0" w:color="auto"/>
        <w:left w:val="none" w:sz="0" w:space="0" w:color="auto"/>
        <w:bottom w:val="none" w:sz="0" w:space="0" w:color="auto"/>
        <w:right w:val="none" w:sz="0" w:space="0" w:color="auto"/>
      </w:divBdr>
      <w:divsChild>
        <w:div w:id="625351651">
          <w:marLeft w:val="0"/>
          <w:marRight w:val="0"/>
          <w:marTop w:val="0"/>
          <w:marBottom w:val="0"/>
          <w:divBdr>
            <w:top w:val="none" w:sz="0" w:space="0" w:color="auto"/>
            <w:left w:val="none" w:sz="0" w:space="0" w:color="auto"/>
            <w:bottom w:val="none" w:sz="0" w:space="0" w:color="auto"/>
            <w:right w:val="none" w:sz="0" w:space="0" w:color="auto"/>
          </w:divBdr>
          <w:divsChild>
            <w:div w:id="1212234740">
              <w:marLeft w:val="0"/>
              <w:marRight w:val="0"/>
              <w:marTop w:val="0"/>
              <w:marBottom w:val="0"/>
              <w:divBdr>
                <w:top w:val="none" w:sz="0" w:space="0" w:color="auto"/>
                <w:left w:val="none" w:sz="0" w:space="0" w:color="auto"/>
                <w:bottom w:val="none" w:sz="0" w:space="0" w:color="auto"/>
                <w:right w:val="none" w:sz="0" w:space="0" w:color="auto"/>
              </w:divBdr>
              <w:divsChild>
                <w:div w:id="826094891">
                  <w:marLeft w:val="150"/>
                  <w:marRight w:val="150"/>
                  <w:marTop w:val="0"/>
                  <w:marBottom w:val="0"/>
                  <w:divBdr>
                    <w:top w:val="none" w:sz="0" w:space="0" w:color="auto"/>
                    <w:left w:val="none" w:sz="0" w:space="0" w:color="auto"/>
                    <w:bottom w:val="none" w:sz="0" w:space="0" w:color="auto"/>
                    <w:right w:val="none" w:sz="0" w:space="0" w:color="auto"/>
                  </w:divBdr>
                  <w:divsChild>
                    <w:div w:id="1660114357">
                      <w:marLeft w:val="150"/>
                      <w:marRight w:val="150"/>
                      <w:marTop w:val="0"/>
                      <w:marBottom w:val="0"/>
                      <w:divBdr>
                        <w:top w:val="none" w:sz="0" w:space="0" w:color="auto"/>
                        <w:left w:val="none" w:sz="0" w:space="0" w:color="auto"/>
                        <w:bottom w:val="none" w:sz="0" w:space="0" w:color="auto"/>
                        <w:right w:val="none" w:sz="0" w:space="0" w:color="auto"/>
                      </w:divBdr>
                      <w:divsChild>
                        <w:div w:id="754403192">
                          <w:marLeft w:val="0"/>
                          <w:marRight w:val="0"/>
                          <w:marTop w:val="0"/>
                          <w:marBottom w:val="0"/>
                          <w:divBdr>
                            <w:top w:val="none" w:sz="0" w:space="0" w:color="auto"/>
                            <w:left w:val="none" w:sz="0" w:space="0" w:color="auto"/>
                            <w:bottom w:val="none" w:sz="0" w:space="0" w:color="auto"/>
                            <w:right w:val="none" w:sz="0" w:space="0" w:color="auto"/>
                          </w:divBdr>
                          <w:divsChild>
                            <w:div w:id="1345939598">
                              <w:marLeft w:val="0"/>
                              <w:marRight w:val="0"/>
                              <w:marTop w:val="0"/>
                              <w:marBottom w:val="0"/>
                              <w:divBdr>
                                <w:top w:val="none" w:sz="0" w:space="0" w:color="auto"/>
                                <w:left w:val="none" w:sz="0" w:space="0" w:color="auto"/>
                                <w:bottom w:val="none" w:sz="0" w:space="0" w:color="auto"/>
                                <w:right w:val="none" w:sz="0" w:space="0" w:color="auto"/>
                              </w:divBdr>
                              <w:divsChild>
                                <w:div w:id="188805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6641314">
      <w:bodyDiv w:val="1"/>
      <w:marLeft w:val="0"/>
      <w:marRight w:val="0"/>
      <w:marTop w:val="0"/>
      <w:marBottom w:val="0"/>
      <w:divBdr>
        <w:top w:val="none" w:sz="0" w:space="0" w:color="auto"/>
        <w:left w:val="none" w:sz="0" w:space="0" w:color="auto"/>
        <w:bottom w:val="none" w:sz="0" w:space="0" w:color="auto"/>
        <w:right w:val="none" w:sz="0" w:space="0" w:color="auto"/>
      </w:divBdr>
    </w:div>
    <w:div w:id="201938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M.go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fedgov.dnb.com/webfor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upport@grants.gov?subject=GRANTS.GOV%20Support%20Center"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usembassy.gov/" TargetMode="External"/><Relationship Id="rId5" Type="http://schemas.openxmlformats.org/officeDocument/2006/relationships/numbering" Target="numbering.xml"/><Relationship Id="rId15" Type="http://schemas.openxmlformats.org/officeDocument/2006/relationships/hyperlink" Target="http://apply07.grants.gov/apply/forms/sample/SFLLL-V1.1.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fedgov.dnb.com/webfor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643FA19DC74E5F9F37D20319053BE6"/>
        <w:category>
          <w:name w:val="General"/>
          <w:gallery w:val="placeholder"/>
        </w:category>
        <w:types>
          <w:type w:val="bbPlcHdr"/>
        </w:types>
        <w:behaviors>
          <w:behavior w:val="content"/>
        </w:behaviors>
        <w:guid w:val="{333F4C93-17D8-43C7-A60C-3CE70CAD98ED}"/>
      </w:docPartPr>
      <w:docPartBody>
        <w:p w:rsidR="00555E32" w:rsidRDefault="00121EC7" w:rsidP="00121EC7">
          <w:pPr>
            <w:pStyle w:val="1C643FA19DC74E5F9F37D20319053BE6"/>
          </w:pPr>
          <w:r w:rsidRPr="000E46EB">
            <w:rPr>
              <w:rStyle w:val="PlaceholderText"/>
            </w:rPr>
            <w:t>Choose an item.</w:t>
          </w:r>
        </w:p>
      </w:docPartBody>
    </w:docPart>
    <w:docPart>
      <w:docPartPr>
        <w:name w:val="B1AB58F9AB9B427BA587F52CB6DE4132"/>
        <w:category>
          <w:name w:val="General"/>
          <w:gallery w:val="placeholder"/>
        </w:category>
        <w:types>
          <w:type w:val="bbPlcHdr"/>
        </w:types>
        <w:behaviors>
          <w:behavior w:val="content"/>
        </w:behaviors>
        <w:guid w:val="{BE22EB4F-2FC0-4175-BE55-22075CF96EA9}"/>
      </w:docPartPr>
      <w:docPartBody>
        <w:p w:rsidR="00555E32" w:rsidRDefault="00121EC7" w:rsidP="00121EC7">
          <w:pPr>
            <w:pStyle w:val="B1AB58F9AB9B427BA587F52CB6DE4132"/>
          </w:pPr>
          <w:r w:rsidRPr="000E46EB">
            <w:rPr>
              <w:rStyle w:val="PlaceholderText"/>
            </w:rPr>
            <w:t>Choose an item.</w:t>
          </w:r>
        </w:p>
      </w:docPartBody>
    </w:docPart>
    <w:docPart>
      <w:docPartPr>
        <w:name w:val="EF896C7198264C32BC16A4222CDA6A36"/>
        <w:category>
          <w:name w:val="General"/>
          <w:gallery w:val="placeholder"/>
        </w:category>
        <w:types>
          <w:type w:val="bbPlcHdr"/>
        </w:types>
        <w:behaviors>
          <w:behavior w:val="content"/>
        </w:behaviors>
        <w:guid w:val="{3104D855-DE26-48CE-972F-47D2DADC110A}"/>
      </w:docPartPr>
      <w:docPartBody>
        <w:p w:rsidR="00555E32" w:rsidRDefault="00121EC7" w:rsidP="00121EC7">
          <w:pPr>
            <w:pStyle w:val="EF896C7198264C32BC16A4222CDA6A36"/>
          </w:pPr>
          <w:r w:rsidRPr="00A30A98">
            <w:rPr>
              <w:rStyle w:val="PlaceholderText"/>
              <w:rFonts w:cs="Arial"/>
              <w:sz w:val="24"/>
              <w:szCs w:val="24"/>
            </w:rPr>
            <w:t>Click here to enter a date.</w:t>
          </w:r>
        </w:p>
      </w:docPartBody>
    </w:docPart>
    <w:docPart>
      <w:docPartPr>
        <w:name w:val="2649DC3CF2B3446380A1399241B22552"/>
        <w:category>
          <w:name w:val="General"/>
          <w:gallery w:val="placeholder"/>
        </w:category>
        <w:types>
          <w:type w:val="bbPlcHdr"/>
        </w:types>
        <w:behaviors>
          <w:behavior w:val="content"/>
        </w:behaviors>
        <w:guid w:val="{1B0D1134-3567-427A-A560-AE52F6FE0EBA}"/>
      </w:docPartPr>
      <w:docPartBody>
        <w:p w:rsidR="00555E32" w:rsidRDefault="00121EC7" w:rsidP="00121EC7">
          <w:pPr>
            <w:pStyle w:val="2649DC3CF2B3446380A1399241B22552"/>
          </w:pPr>
          <w:r w:rsidRPr="00A30A98">
            <w:rPr>
              <w:rStyle w:val="PlaceholderText"/>
              <w:rFonts w:cs="Arial"/>
              <w:sz w:val="24"/>
              <w:szCs w:val="24"/>
            </w:rPr>
            <w:t>Click here to enter a date.</w:t>
          </w:r>
        </w:p>
      </w:docPartBody>
    </w:docPart>
    <w:docPart>
      <w:docPartPr>
        <w:name w:val="ED6A8D5D6B731E4687A2CB2092B46418"/>
        <w:category>
          <w:name w:val="General"/>
          <w:gallery w:val="placeholder"/>
        </w:category>
        <w:types>
          <w:type w:val="bbPlcHdr"/>
        </w:types>
        <w:behaviors>
          <w:behavior w:val="content"/>
        </w:behaviors>
        <w:guid w:val="{1EA05EB3-6E07-0B4E-ADF9-2A53BB201F04}"/>
      </w:docPartPr>
      <w:docPartBody>
        <w:p w:rsidR="00975F89" w:rsidRDefault="00884800" w:rsidP="00884800">
          <w:pPr>
            <w:pStyle w:val="ED6A8D5D6B731E4687A2CB2092B46418"/>
          </w:pPr>
          <w:r>
            <w:rPr>
              <w:rFonts w:ascii="Times New Roman" w:hAnsi="Times New Roman"/>
              <w:b/>
              <w:color w:val="000000" w:themeColor="text1"/>
            </w:rPr>
            <w:t>Choose n</w:t>
          </w:r>
          <w:r w:rsidRPr="003F3A8E">
            <w:rPr>
              <w:rFonts w:ascii="Times New Roman" w:hAnsi="Times New Roman"/>
              <w:b/>
              <w:color w:val="000000" w:themeColor="text1"/>
            </w:rPr>
            <w:t>ationality</w:t>
          </w:r>
        </w:p>
      </w:docPartBody>
    </w:docPart>
    <w:docPart>
      <w:docPartPr>
        <w:name w:val="CBD9B3625D29A74DB80B58FDD0E50808"/>
        <w:category>
          <w:name w:val="General"/>
          <w:gallery w:val="placeholder"/>
        </w:category>
        <w:types>
          <w:type w:val="bbPlcHdr"/>
        </w:types>
        <w:behaviors>
          <w:behavior w:val="content"/>
        </w:behaviors>
        <w:guid w:val="{0DA59193-FDB0-0240-A151-9A39ED72C641}"/>
      </w:docPartPr>
      <w:docPartBody>
        <w:p w:rsidR="00975F89" w:rsidRDefault="00884800" w:rsidP="00884800">
          <w:pPr>
            <w:pStyle w:val="CBD9B3625D29A74DB80B58FDD0E50808"/>
          </w:pPr>
          <w:r w:rsidRPr="00616CC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Yu Mincho">
    <w:panose1 w:val="02020400000000000000"/>
    <w:charset w:val="80"/>
    <w:family w:val="roman"/>
    <w:pitch w:val="variable"/>
    <w:sig w:usb0="800002E7" w:usb1="2AC7FCF0"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E13"/>
    <w:rsid w:val="00064DBC"/>
    <w:rsid w:val="00065A10"/>
    <w:rsid w:val="00072D0C"/>
    <w:rsid w:val="000D756B"/>
    <w:rsid w:val="000E2416"/>
    <w:rsid w:val="00105B7C"/>
    <w:rsid w:val="00121EC7"/>
    <w:rsid w:val="00227CD5"/>
    <w:rsid w:val="00236034"/>
    <w:rsid w:val="00467FD7"/>
    <w:rsid w:val="004A65D6"/>
    <w:rsid w:val="004D6ADF"/>
    <w:rsid w:val="00555830"/>
    <w:rsid w:val="00555957"/>
    <w:rsid w:val="00555E32"/>
    <w:rsid w:val="0056396A"/>
    <w:rsid w:val="00566D91"/>
    <w:rsid w:val="00682A47"/>
    <w:rsid w:val="007D148D"/>
    <w:rsid w:val="008024B2"/>
    <w:rsid w:val="00876689"/>
    <w:rsid w:val="00884800"/>
    <w:rsid w:val="008D27E8"/>
    <w:rsid w:val="00952970"/>
    <w:rsid w:val="00975F89"/>
    <w:rsid w:val="009F0ED1"/>
    <w:rsid w:val="00A86F06"/>
    <w:rsid w:val="00AD6237"/>
    <w:rsid w:val="00B92634"/>
    <w:rsid w:val="00BD19DC"/>
    <w:rsid w:val="00CF2E13"/>
    <w:rsid w:val="00CF7719"/>
    <w:rsid w:val="00DD60CB"/>
    <w:rsid w:val="00DE3777"/>
    <w:rsid w:val="00DF1341"/>
    <w:rsid w:val="00E17201"/>
    <w:rsid w:val="00E919B5"/>
    <w:rsid w:val="00F04EFD"/>
    <w:rsid w:val="00F74655"/>
    <w:rsid w:val="00FD394C"/>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2A47"/>
    <w:rPr>
      <w:color w:val="808080"/>
    </w:rPr>
  </w:style>
  <w:style w:type="paragraph" w:customStyle="1" w:styleId="0BDF12D019EC4DB88631BC54BD475423">
    <w:name w:val="0BDF12D019EC4DB88631BC54BD475423"/>
    <w:rsid w:val="0056396A"/>
  </w:style>
  <w:style w:type="paragraph" w:customStyle="1" w:styleId="0BDF12D019EC4DB88631BC54BD4754231">
    <w:name w:val="0BDF12D019EC4DB88631BC54BD4754231"/>
    <w:rsid w:val="0056396A"/>
    <w:rPr>
      <w:lang w:bidi="kn-IN"/>
    </w:rPr>
  </w:style>
  <w:style w:type="paragraph" w:customStyle="1" w:styleId="C33BA1A632E0407D861B6DF06A0089D4">
    <w:name w:val="C33BA1A632E0407D861B6DF06A0089D4"/>
    <w:rsid w:val="0056396A"/>
    <w:rPr>
      <w:lang w:bidi="kn-IN"/>
    </w:rPr>
  </w:style>
  <w:style w:type="paragraph" w:customStyle="1" w:styleId="0BDF12D019EC4DB88631BC54BD4754232">
    <w:name w:val="0BDF12D019EC4DB88631BC54BD4754232"/>
    <w:rsid w:val="008024B2"/>
    <w:rPr>
      <w:lang w:bidi="kn-IN"/>
    </w:rPr>
  </w:style>
  <w:style w:type="paragraph" w:customStyle="1" w:styleId="C33BA1A632E0407D861B6DF06A0089D41">
    <w:name w:val="C33BA1A632E0407D861B6DF06A0089D41"/>
    <w:rsid w:val="008024B2"/>
    <w:rPr>
      <w:lang w:bidi="kn-IN"/>
    </w:rPr>
  </w:style>
  <w:style w:type="paragraph" w:customStyle="1" w:styleId="8EA9271F0B0F4A4B8BAD2130A058BDF4">
    <w:name w:val="8EA9271F0B0F4A4B8BAD2130A058BDF4"/>
    <w:rsid w:val="008024B2"/>
    <w:rPr>
      <w:lang w:bidi="kn-IN"/>
    </w:rPr>
  </w:style>
  <w:style w:type="paragraph" w:customStyle="1" w:styleId="0BDF12D019EC4DB88631BC54BD4754233">
    <w:name w:val="0BDF12D019EC4DB88631BC54BD4754233"/>
    <w:rsid w:val="008024B2"/>
    <w:rPr>
      <w:lang w:bidi="kn-IN"/>
    </w:rPr>
  </w:style>
  <w:style w:type="paragraph" w:customStyle="1" w:styleId="C33BA1A632E0407D861B6DF06A0089D42">
    <w:name w:val="C33BA1A632E0407D861B6DF06A0089D42"/>
    <w:rsid w:val="008024B2"/>
    <w:rPr>
      <w:lang w:bidi="kn-IN"/>
    </w:rPr>
  </w:style>
  <w:style w:type="paragraph" w:customStyle="1" w:styleId="23BD023693464F90B60460F256C13E9C">
    <w:name w:val="23BD023693464F90B60460F256C13E9C"/>
    <w:rsid w:val="008024B2"/>
    <w:rPr>
      <w:lang w:bidi="kn-IN"/>
    </w:rPr>
  </w:style>
  <w:style w:type="paragraph" w:customStyle="1" w:styleId="0BDF12D019EC4DB88631BC54BD4754234">
    <w:name w:val="0BDF12D019EC4DB88631BC54BD4754234"/>
    <w:rsid w:val="008024B2"/>
    <w:rPr>
      <w:lang w:bidi="kn-IN"/>
    </w:rPr>
  </w:style>
  <w:style w:type="paragraph" w:customStyle="1" w:styleId="C33BA1A632E0407D861B6DF06A0089D43">
    <w:name w:val="C33BA1A632E0407D861B6DF06A0089D43"/>
    <w:rsid w:val="008024B2"/>
    <w:rPr>
      <w:lang w:bidi="kn-IN"/>
    </w:rPr>
  </w:style>
  <w:style w:type="paragraph" w:customStyle="1" w:styleId="DD976B29B3E1430CA1DB2A8CDF22860A">
    <w:name w:val="DD976B29B3E1430CA1DB2A8CDF22860A"/>
    <w:rsid w:val="008024B2"/>
    <w:rPr>
      <w:lang w:bidi="kn-IN"/>
    </w:rPr>
  </w:style>
  <w:style w:type="paragraph" w:customStyle="1" w:styleId="0BDF12D019EC4DB88631BC54BD4754235">
    <w:name w:val="0BDF12D019EC4DB88631BC54BD4754235"/>
    <w:rsid w:val="008024B2"/>
    <w:rPr>
      <w:lang w:bidi="kn-IN"/>
    </w:rPr>
  </w:style>
  <w:style w:type="paragraph" w:customStyle="1" w:styleId="C33BA1A632E0407D861B6DF06A0089D44">
    <w:name w:val="C33BA1A632E0407D861B6DF06A0089D44"/>
    <w:rsid w:val="008024B2"/>
    <w:rPr>
      <w:lang w:bidi="kn-IN"/>
    </w:rPr>
  </w:style>
  <w:style w:type="paragraph" w:customStyle="1" w:styleId="A3E4C756CA6D48BBB4BF40DE6B3C7235">
    <w:name w:val="A3E4C756CA6D48BBB4BF40DE6B3C7235"/>
    <w:rsid w:val="008024B2"/>
    <w:rPr>
      <w:lang w:bidi="kn-IN"/>
    </w:rPr>
  </w:style>
  <w:style w:type="paragraph" w:customStyle="1" w:styleId="0BDF12D019EC4DB88631BC54BD4754236">
    <w:name w:val="0BDF12D019EC4DB88631BC54BD4754236"/>
    <w:rsid w:val="008024B2"/>
    <w:rPr>
      <w:lang w:bidi="kn-IN"/>
    </w:rPr>
  </w:style>
  <w:style w:type="paragraph" w:customStyle="1" w:styleId="C33BA1A632E0407D861B6DF06A0089D45">
    <w:name w:val="C33BA1A632E0407D861B6DF06A0089D45"/>
    <w:rsid w:val="008024B2"/>
    <w:rPr>
      <w:lang w:bidi="kn-IN"/>
    </w:rPr>
  </w:style>
  <w:style w:type="paragraph" w:customStyle="1" w:styleId="8A26816773404F4BA0FFEC84CFD6D8BA">
    <w:name w:val="8A26816773404F4BA0FFEC84CFD6D8BA"/>
    <w:rsid w:val="008024B2"/>
    <w:rPr>
      <w:lang w:bidi="kn-IN"/>
    </w:rPr>
  </w:style>
  <w:style w:type="paragraph" w:customStyle="1" w:styleId="0BDF12D019EC4DB88631BC54BD4754237">
    <w:name w:val="0BDF12D019EC4DB88631BC54BD4754237"/>
    <w:rsid w:val="008024B2"/>
    <w:rPr>
      <w:lang w:bidi="kn-IN"/>
    </w:rPr>
  </w:style>
  <w:style w:type="paragraph" w:customStyle="1" w:styleId="C33BA1A632E0407D861B6DF06A0089D46">
    <w:name w:val="C33BA1A632E0407D861B6DF06A0089D46"/>
    <w:rsid w:val="008024B2"/>
    <w:rPr>
      <w:lang w:bidi="kn-IN"/>
    </w:rPr>
  </w:style>
  <w:style w:type="paragraph" w:customStyle="1" w:styleId="0BDF12D019EC4DB88631BC54BD4754238">
    <w:name w:val="0BDF12D019EC4DB88631BC54BD4754238"/>
    <w:rsid w:val="008024B2"/>
    <w:rPr>
      <w:lang w:bidi="kn-IN"/>
    </w:rPr>
  </w:style>
  <w:style w:type="paragraph" w:customStyle="1" w:styleId="C33BA1A632E0407D861B6DF06A0089D47">
    <w:name w:val="C33BA1A632E0407D861B6DF06A0089D47"/>
    <w:rsid w:val="008024B2"/>
    <w:rPr>
      <w:lang w:bidi="kn-IN"/>
    </w:rPr>
  </w:style>
  <w:style w:type="paragraph" w:customStyle="1" w:styleId="723D5953DD224D69862B6C0D7A3AA4EE">
    <w:name w:val="723D5953DD224D69862B6C0D7A3AA4EE"/>
    <w:rsid w:val="008024B2"/>
    <w:rPr>
      <w:lang w:bidi="kn-IN"/>
    </w:rPr>
  </w:style>
  <w:style w:type="paragraph" w:customStyle="1" w:styleId="0BDF12D019EC4DB88631BC54BD4754239">
    <w:name w:val="0BDF12D019EC4DB88631BC54BD4754239"/>
    <w:rsid w:val="008024B2"/>
    <w:rPr>
      <w:lang w:bidi="kn-IN"/>
    </w:rPr>
  </w:style>
  <w:style w:type="paragraph" w:customStyle="1" w:styleId="C33BA1A632E0407D861B6DF06A0089D48">
    <w:name w:val="C33BA1A632E0407D861B6DF06A0089D48"/>
    <w:rsid w:val="008024B2"/>
    <w:rPr>
      <w:lang w:bidi="kn-IN"/>
    </w:rPr>
  </w:style>
  <w:style w:type="paragraph" w:customStyle="1" w:styleId="723D5953DD224D69862B6C0D7A3AA4EE1">
    <w:name w:val="723D5953DD224D69862B6C0D7A3AA4EE1"/>
    <w:rsid w:val="008024B2"/>
    <w:rPr>
      <w:lang w:bidi="kn-IN"/>
    </w:rPr>
  </w:style>
  <w:style w:type="paragraph" w:customStyle="1" w:styleId="0BDF12D019EC4DB88631BC54BD47542310">
    <w:name w:val="0BDF12D019EC4DB88631BC54BD47542310"/>
    <w:rsid w:val="008024B2"/>
    <w:rPr>
      <w:lang w:bidi="kn-IN"/>
    </w:rPr>
  </w:style>
  <w:style w:type="paragraph" w:customStyle="1" w:styleId="C33BA1A632E0407D861B6DF06A0089D49">
    <w:name w:val="C33BA1A632E0407D861B6DF06A0089D49"/>
    <w:rsid w:val="008024B2"/>
    <w:rPr>
      <w:lang w:bidi="kn-IN"/>
    </w:rPr>
  </w:style>
  <w:style w:type="paragraph" w:customStyle="1" w:styleId="0BDF12D019EC4DB88631BC54BD47542311">
    <w:name w:val="0BDF12D019EC4DB88631BC54BD47542311"/>
    <w:rsid w:val="008024B2"/>
    <w:rPr>
      <w:lang w:bidi="kn-IN"/>
    </w:rPr>
  </w:style>
  <w:style w:type="paragraph" w:customStyle="1" w:styleId="C33BA1A632E0407D861B6DF06A0089D410">
    <w:name w:val="C33BA1A632E0407D861B6DF06A0089D410"/>
    <w:rsid w:val="008024B2"/>
    <w:rPr>
      <w:lang w:bidi="kn-IN"/>
    </w:rPr>
  </w:style>
  <w:style w:type="paragraph" w:customStyle="1" w:styleId="A77FF9F502E441C0B9D3B4AB8EBE90DD">
    <w:name w:val="A77FF9F502E441C0B9D3B4AB8EBE90DD"/>
    <w:rsid w:val="008024B2"/>
    <w:rPr>
      <w:lang w:bidi="kn-IN"/>
    </w:rPr>
  </w:style>
  <w:style w:type="paragraph" w:customStyle="1" w:styleId="0BDF12D019EC4DB88631BC54BD47542312">
    <w:name w:val="0BDF12D019EC4DB88631BC54BD47542312"/>
    <w:rsid w:val="008024B2"/>
    <w:rPr>
      <w:lang w:bidi="kn-IN"/>
    </w:rPr>
  </w:style>
  <w:style w:type="paragraph" w:customStyle="1" w:styleId="C33BA1A632E0407D861B6DF06A0089D411">
    <w:name w:val="C33BA1A632E0407D861B6DF06A0089D411"/>
    <w:rsid w:val="008024B2"/>
    <w:rPr>
      <w:lang w:bidi="kn-IN"/>
    </w:rPr>
  </w:style>
  <w:style w:type="paragraph" w:customStyle="1" w:styleId="0BDF12D019EC4DB88631BC54BD47542313">
    <w:name w:val="0BDF12D019EC4DB88631BC54BD47542313"/>
    <w:rsid w:val="008024B2"/>
    <w:rPr>
      <w:lang w:bidi="kn-IN"/>
    </w:rPr>
  </w:style>
  <w:style w:type="paragraph" w:customStyle="1" w:styleId="C33BA1A632E0407D861B6DF06A0089D412">
    <w:name w:val="C33BA1A632E0407D861B6DF06A0089D412"/>
    <w:rsid w:val="008024B2"/>
    <w:rPr>
      <w:lang w:bidi="kn-IN"/>
    </w:rPr>
  </w:style>
  <w:style w:type="paragraph" w:customStyle="1" w:styleId="75DBF37978BC4B0A855C84C5C3E31522">
    <w:name w:val="75DBF37978BC4B0A855C84C5C3E31522"/>
    <w:rsid w:val="008024B2"/>
    <w:rPr>
      <w:lang w:bidi="kn-IN"/>
    </w:rPr>
  </w:style>
  <w:style w:type="paragraph" w:customStyle="1" w:styleId="0BDF12D019EC4DB88631BC54BD47542314">
    <w:name w:val="0BDF12D019EC4DB88631BC54BD47542314"/>
    <w:rsid w:val="008024B2"/>
    <w:rPr>
      <w:lang w:bidi="kn-IN"/>
    </w:rPr>
  </w:style>
  <w:style w:type="paragraph" w:customStyle="1" w:styleId="C33BA1A632E0407D861B6DF06A0089D413">
    <w:name w:val="C33BA1A632E0407D861B6DF06A0089D413"/>
    <w:rsid w:val="008024B2"/>
    <w:rPr>
      <w:lang w:bidi="kn-IN"/>
    </w:rPr>
  </w:style>
  <w:style w:type="paragraph" w:customStyle="1" w:styleId="BD698557720549FAADDF64F04E3F5FF9">
    <w:name w:val="BD698557720549FAADDF64F04E3F5FF9"/>
    <w:rsid w:val="008024B2"/>
    <w:rPr>
      <w:lang w:bidi="kn-IN"/>
    </w:rPr>
  </w:style>
  <w:style w:type="paragraph" w:customStyle="1" w:styleId="0BDF12D019EC4DB88631BC54BD47542315">
    <w:name w:val="0BDF12D019EC4DB88631BC54BD47542315"/>
    <w:rsid w:val="008024B2"/>
    <w:rPr>
      <w:lang w:bidi="kn-IN"/>
    </w:rPr>
  </w:style>
  <w:style w:type="paragraph" w:customStyle="1" w:styleId="C33BA1A632E0407D861B6DF06A0089D414">
    <w:name w:val="C33BA1A632E0407D861B6DF06A0089D414"/>
    <w:rsid w:val="008024B2"/>
    <w:rPr>
      <w:lang w:bidi="kn-IN"/>
    </w:rPr>
  </w:style>
  <w:style w:type="paragraph" w:customStyle="1" w:styleId="7E98797409094B1E968EF6D36440283A">
    <w:name w:val="7E98797409094B1E968EF6D36440283A"/>
    <w:rsid w:val="008024B2"/>
    <w:rPr>
      <w:lang w:bidi="kn-IN"/>
    </w:rPr>
  </w:style>
  <w:style w:type="paragraph" w:customStyle="1" w:styleId="0BDF12D019EC4DB88631BC54BD47542316">
    <w:name w:val="0BDF12D019EC4DB88631BC54BD47542316"/>
    <w:rsid w:val="008024B2"/>
    <w:rPr>
      <w:lang w:bidi="kn-IN"/>
    </w:rPr>
  </w:style>
  <w:style w:type="paragraph" w:customStyle="1" w:styleId="C33BA1A632E0407D861B6DF06A0089D415">
    <w:name w:val="C33BA1A632E0407D861B6DF06A0089D415"/>
    <w:rsid w:val="008024B2"/>
    <w:rPr>
      <w:lang w:bidi="kn-IN"/>
    </w:rPr>
  </w:style>
  <w:style w:type="paragraph" w:customStyle="1" w:styleId="D891136F78CD4F758C248D5E7A17B515">
    <w:name w:val="D891136F78CD4F758C248D5E7A17B515"/>
    <w:rsid w:val="008024B2"/>
  </w:style>
  <w:style w:type="paragraph" w:customStyle="1" w:styleId="0BDF12D019EC4DB88631BC54BD47542317">
    <w:name w:val="0BDF12D019EC4DB88631BC54BD47542317"/>
    <w:rsid w:val="008024B2"/>
    <w:rPr>
      <w:lang w:bidi="kn-IN"/>
    </w:rPr>
  </w:style>
  <w:style w:type="paragraph" w:customStyle="1" w:styleId="C33BA1A632E0407D861B6DF06A0089D416">
    <w:name w:val="C33BA1A632E0407D861B6DF06A0089D416"/>
    <w:rsid w:val="008024B2"/>
    <w:rPr>
      <w:lang w:bidi="kn-IN"/>
    </w:rPr>
  </w:style>
  <w:style w:type="paragraph" w:customStyle="1" w:styleId="F07F58625D9D4D668DC8F508E6D102AA">
    <w:name w:val="F07F58625D9D4D668DC8F508E6D102AA"/>
    <w:rsid w:val="00065A10"/>
    <w:rPr>
      <w:szCs w:val="20"/>
      <w:lang w:bidi="hi-IN"/>
    </w:rPr>
  </w:style>
  <w:style w:type="paragraph" w:customStyle="1" w:styleId="F27634B5F2924419884687355BBB55FE">
    <w:name w:val="F27634B5F2924419884687355BBB55FE"/>
    <w:rsid w:val="00065A10"/>
    <w:rPr>
      <w:szCs w:val="20"/>
      <w:lang w:bidi="hi-IN"/>
    </w:rPr>
  </w:style>
  <w:style w:type="paragraph" w:customStyle="1" w:styleId="F7C2183044DD49CA9D2EB8F9EFC9FA02">
    <w:name w:val="F7C2183044DD49CA9D2EB8F9EFC9FA02"/>
    <w:rsid w:val="00065A10"/>
    <w:rPr>
      <w:szCs w:val="20"/>
      <w:lang w:bidi="hi-IN"/>
    </w:rPr>
  </w:style>
  <w:style w:type="paragraph" w:customStyle="1" w:styleId="0BDF12D019EC4DB88631BC54BD47542318">
    <w:name w:val="0BDF12D019EC4DB88631BC54BD47542318"/>
    <w:rsid w:val="00A86F06"/>
    <w:rPr>
      <w:lang w:bidi="kn-IN"/>
    </w:rPr>
  </w:style>
  <w:style w:type="paragraph" w:customStyle="1" w:styleId="C33BA1A632E0407D861B6DF06A0089D417">
    <w:name w:val="C33BA1A632E0407D861B6DF06A0089D417"/>
    <w:rsid w:val="00A86F06"/>
    <w:rPr>
      <w:lang w:bidi="kn-IN"/>
    </w:rPr>
  </w:style>
  <w:style w:type="paragraph" w:customStyle="1" w:styleId="F27634B5F2924419884687355BBB55FE1">
    <w:name w:val="F27634B5F2924419884687355BBB55FE1"/>
    <w:rsid w:val="00A86F06"/>
    <w:rPr>
      <w:lang w:bidi="kn-IN"/>
    </w:rPr>
  </w:style>
  <w:style w:type="paragraph" w:customStyle="1" w:styleId="F7C2183044DD49CA9D2EB8F9EFC9FA021">
    <w:name w:val="F7C2183044DD49CA9D2EB8F9EFC9FA021"/>
    <w:rsid w:val="00A86F06"/>
    <w:rPr>
      <w:lang w:bidi="kn-IN"/>
    </w:rPr>
  </w:style>
  <w:style w:type="paragraph" w:customStyle="1" w:styleId="0BDF12D019EC4DB88631BC54BD47542319">
    <w:name w:val="0BDF12D019EC4DB88631BC54BD47542319"/>
    <w:rsid w:val="00A86F06"/>
    <w:rPr>
      <w:lang w:bidi="kn-IN"/>
    </w:rPr>
  </w:style>
  <w:style w:type="paragraph" w:customStyle="1" w:styleId="C33BA1A632E0407D861B6DF06A0089D418">
    <w:name w:val="C33BA1A632E0407D861B6DF06A0089D418"/>
    <w:rsid w:val="00A86F06"/>
    <w:rPr>
      <w:lang w:bidi="kn-IN"/>
    </w:rPr>
  </w:style>
  <w:style w:type="paragraph" w:customStyle="1" w:styleId="F27634B5F2924419884687355BBB55FE2">
    <w:name w:val="F27634B5F2924419884687355BBB55FE2"/>
    <w:rsid w:val="00A86F06"/>
    <w:rPr>
      <w:lang w:bidi="kn-IN"/>
    </w:rPr>
  </w:style>
  <w:style w:type="paragraph" w:customStyle="1" w:styleId="F7C2183044DD49CA9D2EB8F9EFC9FA022">
    <w:name w:val="F7C2183044DD49CA9D2EB8F9EFC9FA022"/>
    <w:rsid w:val="00A86F06"/>
    <w:rPr>
      <w:lang w:bidi="kn-IN"/>
    </w:rPr>
  </w:style>
  <w:style w:type="paragraph" w:customStyle="1" w:styleId="0BDF12D019EC4DB88631BC54BD47542320">
    <w:name w:val="0BDF12D019EC4DB88631BC54BD47542320"/>
    <w:rsid w:val="00A86F06"/>
    <w:rPr>
      <w:lang w:bidi="kn-IN"/>
    </w:rPr>
  </w:style>
  <w:style w:type="paragraph" w:customStyle="1" w:styleId="C33BA1A632E0407D861B6DF06A0089D419">
    <w:name w:val="C33BA1A632E0407D861B6DF06A0089D419"/>
    <w:rsid w:val="00A86F06"/>
    <w:rPr>
      <w:lang w:bidi="kn-IN"/>
    </w:rPr>
  </w:style>
  <w:style w:type="paragraph" w:customStyle="1" w:styleId="F27634B5F2924419884687355BBB55FE3">
    <w:name w:val="F27634B5F2924419884687355BBB55FE3"/>
    <w:rsid w:val="00A86F06"/>
    <w:rPr>
      <w:lang w:bidi="kn-IN"/>
    </w:rPr>
  </w:style>
  <w:style w:type="paragraph" w:customStyle="1" w:styleId="F7C2183044DD49CA9D2EB8F9EFC9FA023">
    <w:name w:val="F7C2183044DD49CA9D2EB8F9EFC9FA023"/>
    <w:rsid w:val="00A86F06"/>
    <w:rPr>
      <w:lang w:bidi="kn-IN"/>
    </w:rPr>
  </w:style>
  <w:style w:type="paragraph" w:customStyle="1" w:styleId="02F78D6BA3CC4C929AB72CEC46A58BA5">
    <w:name w:val="02F78D6BA3CC4C929AB72CEC46A58BA5"/>
    <w:rsid w:val="00A86F06"/>
  </w:style>
  <w:style w:type="paragraph" w:customStyle="1" w:styleId="0BDF12D019EC4DB88631BC54BD47542321">
    <w:name w:val="0BDF12D019EC4DB88631BC54BD47542321"/>
    <w:rsid w:val="00A86F06"/>
    <w:rPr>
      <w:lang w:bidi="kn-IN"/>
    </w:rPr>
  </w:style>
  <w:style w:type="paragraph" w:customStyle="1" w:styleId="C33BA1A632E0407D861B6DF06A0089D420">
    <w:name w:val="C33BA1A632E0407D861B6DF06A0089D420"/>
    <w:rsid w:val="00A86F06"/>
    <w:rPr>
      <w:lang w:bidi="kn-IN"/>
    </w:rPr>
  </w:style>
  <w:style w:type="paragraph" w:customStyle="1" w:styleId="6A4B4F723ECD415FB1D78F6799FD06C9">
    <w:name w:val="6A4B4F723ECD415FB1D78F6799FD06C9"/>
    <w:rsid w:val="00A86F06"/>
    <w:rPr>
      <w:lang w:bidi="kn-IN"/>
    </w:rPr>
  </w:style>
  <w:style w:type="paragraph" w:customStyle="1" w:styleId="F27634B5F2924419884687355BBB55FE4">
    <w:name w:val="F27634B5F2924419884687355BBB55FE4"/>
    <w:rsid w:val="00A86F06"/>
    <w:rPr>
      <w:lang w:bidi="kn-IN"/>
    </w:rPr>
  </w:style>
  <w:style w:type="paragraph" w:customStyle="1" w:styleId="F7C2183044DD49CA9D2EB8F9EFC9FA024">
    <w:name w:val="F7C2183044DD49CA9D2EB8F9EFC9FA024"/>
    <w:rsid w:val="00A86F06"/>
    <w:rPr>
      <w:lang w:bidi="kn-IN"/>
    </w:rPr>
  </w:style>
  <w:style w:type="paragraph" w:customStyle="1" w:styleId="0BDF12D019EC4DB88631BC54BD47542322">
    <w:name w:val="0BDF12D019EC4DB88631BC54BD47542322"/>
    <w:rsid w:val="00A86F06"/>
    <w:rPr>
      <w:lang w:bidi="kn-IN"/>
    </w:rPr>
  </w:style>
  <w:style w:type="paragraph" w:customStyle="1" w:styleId="C33BA1A632E0407D861B6DF06A0089D421">
    <w:name w:val="C33BA1A632E0407D861B6DF06A0089D421"/>
    <w:rsid w:val="00A86F06"/>
    <w:rPr>
      <w:lang w:bidi="kn-IN"/>
    </w:rPr>
  </w:style>
  <w:style w:type="paragraph" w:customStyle="1" w:styleId="F27634B5F2924419884687355BBB55FE5">
    <w:name w:val="F27634B5F2924419884687355BBB55FE5"/>
    <w:rsid w:val="00A86F06"/>
    <w:rPr>
      <w:lang w:bidi="kn-IN"/>
    </w:rPr>
  </w:style>
  <w:style w:type="paragraph" w:customStyle="1" w:styleId="F7C2183044DD49CA9D2EB8F9EFC9FA025">
    <w:name w:val="F7C2183044DD49CA9D2EB8F9EFC9FA025"/>
    <w:rsid w:val="00A86F06"/>
    <w:rPr>
      <w:lang w:bidi="kn-IN"/>
    </w:rPr>
  </w:style>
  <w:style w:type="paragraph" w:customStyle="1" w:styleId="0BDF12D019EC4DB88631BC54BD47542323">
    <w:name w:val="0BDF12D019EC4DB88631BC54BD47542323"/>
    <w:rsid w:val="00A86F06"/>
    <w:rPr>
      <w:lang w:bidi="kn-IN"/>
    </w:rPr>
  </w:style>
  <w:style w:type="paragraph" w:customStyle="1" w:styleId="C33BA1A632E0407D861B6DF06A0089D422">
    <w:name w:val="C33BA1A632E0407D861B6DF06A0089D422"/>
    <w:rsid w:val="00A86F06"/>
    <w:rPr>
      <w:lang w:bidi="kn-IN"/>
    </w:rPr>
  </w:style>
  <w:style w:type="paragraph" w:customStyle="1" w:styleId="F27634B5F2924419884687355BBB55FE6">
    <w:name w:val="F27634B5F2924419884687355BBB55FE6"/>
    <w:rsid w:val="00A86F06"/>
    <w:rPr>
      <w:lang w:bidi="kn-IN"/>
    </w:rPr>
  </w:style>
  <w:style w:type="paragraph" w:customStyle="1" w:styleId="F7C2183044DD49CA9D2EB8F9EFC9FA026">
    <w:name w:val="F7C2183044DD49CA9D2EB8F9EFC9FA026"/>
    <w:rsid w:val="00A86F06"/>
    <w:rPr>
      <w:lang w:bidi="kn-IN"/>
    </w:rPr>
  </w:style>
  <w:style w:type="paragraph" w:customStyle="1" w:styleId="0BDF12D019EC4DB88631BC54BD47542324">
    <w:name w:val="0BDF12D019EC4DB88631BC54BD47542324"/>
    <w:rsid w:val="00A86F06"/>
    <w:rPr>
      <w:lang w:bidi="kn-IN"/>
    </w:rPr>
  </w:style>
  <w:style w:type="paragraph" w:customStyle="1" w:styleId="C33BA1A632E0407D861B6DF06A0089D423">
    <w:name w:val="C33BA1A632E0407D861B6DF06A0089D423"/>
    <w:rsid w:val="00A86F06"/>
    <w:rPr>
      <w:lang w:bidi="kn-IN"/>
    </w:rPr>
  </w:style>
  <w:style w:type="paragraph" w:customStyle="1" w:styleId="F27634B5F2924419884687355BBB55FE7">
    <w:name w:val="F27634B5F2924419884687355BBB55FE7"/>
    <w:rsid w:val="00A86F06"/>
    <w:rPr>
      <w:lang w:bidi="kn-IN"/>
    </w:rPr>
  </w:style>
  <w:style w:type="paragraph" w:customStyle="1" w:styleId="F7C2183044DD49CA9D2EB8F9EFC9FA027">
    <w:name w:val="F7C2183044DD49CA9D2EB8F9EFC9FA027"/>
    <w:rsid w:val="00A86F06"/>
    <w:rPr>
      <w:lang w:bidi="kn-IN"/>
    </w:rPr>
  </w:style>
  <w:style w:type="paragraph" w:customStyle="1" w:styleId="0BDF12D019EC4DB88631BC54BD47542325">
    <w:name w:val="0BDF12D019EC4DB88631BC54BD47542325"/>
    <w:rsid w:val="00A86F06"/>
    <w:rPr>
      <w:lang w:bidi="kn-IN"/>
    </w:rPr>
  </w:style>
  <w:style w:type="paragraph" w:customStyle="1" w:styleId="C33BA1A632E0407D861B6DF06A0089D424">
    <w:name w:val="C33BA1A632E0407D861B6DF06A0089D424"/>
    <w:rsid w:val="00A86F06"/>
    <w:rPr>
      <w:lang w:bidi="kn-IN"/>
    </w:rPr>
  </w:style>
  <w:style w:type="paragraph" w:customStyle="1" w:styleId="F27634B5F2924419884687355BBB55FE8">
    <w:name w:val="F27634B5F2924419884687355BBB55FE8"/>
    <w:rsid w:val="00A86F06"/>
    <w:rPr>
      <w:lang w:bidi="kn-IN"/>
    </w:rPr>
  </w:style>
  <w:style w:type="paragraph" w:customStyle="1" w:styleId="F7C2183044DD49CA9D2EB8F9EFC9FA028">
    <w:name w:val="F7C2183044DD49CA9D2EB8F9EFC9FA028"/>
    <w:rsid w:val="00A86F06"/>
    <w:rPr>
      <w:lang w:bidi="kn-IN"/>
    </w:rPr>
  </w:style>
  <w:style w:type="paragraph" w:customStyle="1" w:styleId="0BDF12D019EC4DB88631BC54BD47542326">
    <w:name w:val="0BDF12D019EC4DB88631BC54BD47542326"/>
    <w:rsid w:val="00A86F06"/>
    <w:rPr>
      <w:lang w:bidi="kn-IN"/>
    </w:rPr>
  </w:style>
  <w:style w:type="paragraph" w:customStyle="1" w:styleId="C33BA1A632E0407D861B6DF06A0089D425">
    <w:name w:val="C33BA1A632E0407D861B6DF06A0089D425"/>
    <w:rsid w:val="00A86F06"/>
    <w:rPr>
      <w:lang w:bidi="kn-IN"/>
    </w:rPr>
  </w:style>
  <w:style w:type="paragraph" w:customStyle="1" w:styleId="F27634B5F2924419884687355BBB55FE9">
    <w:name w:val="F27634B5F2924419884687355BBB55FE9"/>
    <w:rsid w:val="00A86F06"/>
    <w:rPr>
      <w:lang w:bidi="kn-IN"/>
    </w:rPr>
  </w:style>
  <w:style w:type="paragraph" w:customStyle="1" w:styleId="F7C2183044DD49CA9D2EB8F9EFC9FA029">
    <w:name w:val="F7C2183044DD49CA9D2EB8F9EFC9FA029"/>
    <w:rsid w:val="00A86F06"/>
    <w:rPr>
      <w:lang w:bidi="kn-IN"/>
    </w:rPr>
  </w:style>
  <w:style w:type="paragraph" w:customStyle="1" w:styleId="0BDF12D019EC4DB88631BC54BD47542327">
    <w:name w:val="0BDF12D019EC4DB88631BC54BD47542327"/>
    <w:rsid w:val="00A86F06"/>
    <w:rPr>
      <w:lang w:bidi="kn-IN"/>
    </w:rPr>
  </w:style>
  <w:style w:type="paragraph" w:customStyle="1" w:styleId="C33BA1A632E0407D861B6DF06A0089D426">
    <w:name w:val="C33BA1A632E0407D861B6DF06A0089D426"/>
    <w:rsid w:val="00A86F06"/>
    <w:rPr>
      <w:lang w:bidi="kn-IN"/>
    </w:rPr>
  </w:style>
  <w:style w:type="paragraph" w:customStyle="1" w:styleId="F27634B5F2924419884687355BBB55FE10">
    <w:name w:val="F27634B5F2924419884687355BBB55FE10"/>
    <w:rsid w:val="00A86F06"/>
    <w:rPr>
      <w:lang w:bidi="kn-IN"/>
    </w:rPr>
  </w:style>
  <w:style w:type="paragraph" w:customStyle="1" w:styleId="F7C2183044DD49CA9D2EB8F9EFC9FA0210">
    <w:name w:val="F7C2183044DD49CA9D2EB8F9EFC9FA0210"/>
    <w:rsid w:val="00A86F06"/>
    <w:rPr>
      <w:lang w:bidi="kn-IN"/>
    </w:rPr>
  </w:style>
  <w:style w:type="paragraph" w:customStyle="1" w:styleId="0BDF12D019EC4DB88631BC54BD47542328">
    <w:name w:val="0BDF12D019EC4DB88631BC54BD47542328"/>
    <w:rsid w:val="00876689"/>
    <w:rPr>
      <w:lang w:bidi="kn-IN"/>
    </w:rPr>
  </w:style>
  <w:style w:type="paragraph" w:customStyle="1" w:styleId="C33BA1A632E0407D861B6DF06A0089D427">
    <w:name w:val="C33BA1A632E0407D861B6DF06A0089D427"/>
    <w:rsid w:val="00876689"/>
    <w:rPr>
      <w:lang w:bidi="kn-IN"/>
    </w:rPr>
  </w:style>
  <w:style w:type="paragraph" w:customStyle="1" w:styleId="F27634B5F2924419884687355BBB55FE11">
    <w:name w:val="F27634B5F2924419884687355BBB55FE11"/>
    <w:rsid w:val="00876689"/>
    <w:rPr>
      <w:lang w:bidi="kn-IN"/>
    </w:rPr>
  </w:style>
  <w:style w:type="paragraph" w:customStyle="1" w:styleId="F7C2183044DD49CA9D2EB8F9EFC9FA0211">
    <w:name w:val="F7C2183044DD49CA9D2EB8F9EFC9FA0211"/>
    <w:rsid w:val="00876689"/>
    <w:rPr>
      <w:lang w:bidi="kn-IN"/>
    </w:rPr>
  </w:style>
  <w:style w:type="paragraph" w:customStyle="1" w:styleId="0BDF12D019EC4DB88631BC54BD47542329">
    <w:name w:val="0BDF12D019EC4DB88631BC54BD47542329"/>
    <w:rsid w:val="00876689"/>
    <w:rPr>
      <w:lang w:bidi="kn-IN"/>
    </w:rPr>
  </w:style>
  <w:style w:type="paragraph" w:customStyle="1" w:styleId="C33BA1A632E0407D861B6DF06A0089D428">
    <w:name w:val="C33BA1A632E0407D861B6DF06A0089D428"/>
    <w:rsid w:val="00876689"/>
    <w:rPr>
      <w:lang w:bidi="kn-IN"/>
    </w:rPr>
  </w:style>
  <w:style w:type="paragraph" w:customStyle="1" w:styleId="35B55D26278946D5A4C6AADD54DD75DA">
    <w:name w:val="35B55D26278946D5A4C6AADD54DD75DA"/>
    <w:rsid w:val="00876689"/>
    <w:pPr>
      <w:spacing w:after="0" w:line="240" w:lineRule="auto"/>
      <w:ind w:left="720"/>
    </w:pPr>
    <w:rPr>
      <w:rFonts w:ascii="Calibri" w:hAnsi="Calibri" w:cs="Times New Roman"/>
      <w:lang w:bidi="kn-IN"/>
    </w:rPr>
  </w:style>
  <w:style w:type="paragraph" w:customStyle="1" w:styleId="F27634B5F2924419884687355BBB55FE12">
    <w:name w:val="F27634B5F2924419884687355BBB55FE12"/>
    <w:rsid w:val="00876689"/>
    <w:rPr>
      <w:lang w:bidi="kn-IN"/>
    </w:rPr>
  </w:style>
  <w:style w:type="paragraph" w:customStyle="1" w:styleId="F7C2183044DD49CA9D2EB8F9EFC9FA0212">
    <w:name w:val="F7C2183044DD49CA9D2EB8F9EFC9FA0212"/>
    <w:rsid w:val="00876689"/>
    <w:rPr>
      <w:lang w:bidi="kn-IN"/>
    </w:rPr>
  </w:style>
  <w:style w:type="paragraph" w:customStyle="1" w:styleId="6F33536B2BCB42E0B003E5E8CD4787B4">
    <w:name w:val="6F33536B2BCB42E0B003E5E8CD4787B4"/>
    <w:rsid w:val="00555957"/>
  </w:style>
  <w:style w:type="paragraph" w:customStyle="1" w:styleId="63C6718FDDE34B55B8307F70A2CF1923">
    <w:name w:val="63C6718FDDE34B55B8307F70A2CF1923"/>
    <w:rsid w:val="00555957"/>
  </w:style>
  <w:style w:type="paragraph" w:customStyle="1" w:styleId="55F05A938FF3454A9E029B8947DE6C5B">
    <w:name w:val="55F05A938FF3454A9E029B8947DE6C5B"/>
    <w:rsid w:val="00555957"/>
  </w:style>
  <w:style w:type="paragraph" w:customStyle="1" w:styleId="3519EE50D85145D68E1811E680DDC5D9">
    <w:name w:val="3519EE50D85145D68E1811E680DDC5D9"/>
    <w:rsid w:val="00555957"/>
  </w:style>
  <w:style w:type="paragraph" w:customStyle="1" w:styleId="E4FE83795BB9476EA6F090F5B79C4B0A">
    <w:name w:val="E4FE83795BB9476EA6F090F5B79C4B0A"/>
    <w:rsid w:val="00555957"/>
  </w:style>
  <w:style w:type="paragraph" w:customStyle="1" w:styleId="B929E8844C6F4B42936447221482D2F7">
    <w:name w:val="B929E8844C6F4B42936447221482D2F7"/>
    <w:rsid w:val="00555957"/>
  </w:style>
  <w:style w:type="paragraph" w:customStyle="1" w:styleId="1C643FA19DC74E5F9F37D20319053BE6">
    <w:name w:val="1C643FA19DC74E5F9F37D20319053BE6"/>
    <w:rsid w:val="00121EC7"/>
    <w:pPr>
      <w:spacing w:after="160" w:line="259" w:lineRule="auto"/>
    </w:pPr>
  </w:style>
  <w:style w:type="paragraph" w:customStyle="1" w:styleId="B1AB58F9AB9B427BA587F52CB6DE4132">
    <w:name w:val="B1AB58F9AB9B427BA587F52CB6DE4132"/>
    <w:rsid w:val="00121EC7"/>
    <w:pPr>
      <w:spacing w:after="160" w:line="259" w:lineRule="auto"/>
    </w:pPr>
  </w:style>
  <w:style w:type="paragraph" w:customStyle="1" w:styleId="EF896C7198264C32BC16A4222CDA6A36">
    <w:name w:val="EF896C7198264C32BC16A4222CDA6A36"/>
    <w:rsid w:val="00121EC7"/>
    <w:pPr>
      <w:spacing w:after="160" w:line="259" w:lineRule="auto"/>
    </w:pPr>
  </w:style>
  <w:style w:type="paragraph" w:customStyle="1" w:styleId="2649DC3CF2B3446380A1399241B22552">
    <w:name w:val="2649DC3CF2B3446380A1399241B22552"/>
    <w:rsid w:val="00121EC7"/>
    <w:pPr>
      <w:spacing w:after="160" w:line="259" w:lineRule="auto"/>
    </w:pPr>
  </w:style>
  <w:style w:type="paragraph" w:customStyle="1" w:styleId="73D0863FEB604065B7E915B4BFF39C4D">
    <w:name w:val="73D0863FEB604065B7E915B4BFF39C4D"/>
    <w:rsid w:val="00E17201"/>
    <w:pPr>
      <w:spacing w:after="160" w:line="259" w:lineRule="auto"/>
    </w:pPr>
  </w:style>
  <w:style w:type="paragraph" w:customStyle="1" w:styleId="472208C686254A6389926E7860D047B1">
    <w:name w:val="472208C686254A6389926E7860D047B1"/>
    <w:rsid w:val="00E17201"/>
    <w:pPr>
      <w:spacing w:after="160" w:line="259" w:lineRule="auto"/>
    </w:pPr>
  </w:style>
  <w:style w:type="paragraph" w:customStyle="1" w:styleId="FAB97C5EA303B149A41613D67C955DBE">
    <w:name w:val="FAB97C5EA303B149A41613D67C955DBE"/>
    <w:rsid w:val="00884800"/>
    <w:pPr>
      <w:spacing w:after="0" w:line="240" w:lineRule="auto"/>
    </w:pPr>
    <w:rPr>
      <w:sz w:val="24"/>
      <w:szCs w:val="24"/>
      <w:lang w:eastAsia="ja-JP"/>
    </w:rPr>
  </w:style>
  <w:style w:type="paragraph" w:customStyle="1" w:styleId="A71E63C7F5CE324E8A5D0DAD346EE681">
    <w:name w:val="A71E63C7F5CE324E8A5D0DAD346EE681"/>
    <w:rsid w:val="00884800"/>
    <w:pPr>
      <w:spacing w:after="0" w:line="240" w:lineRule="auto"/>
    </w:pPr>
    <w:rPr>
      <w:sz w:val="24"/>
      <w:szCs w:val="24"/>
      <w:lang w:eastAsia="ja-JP"/>
    </w:rPr>
  </w:style>
  <w:style w:type="paragraph" w:customStyle="1" w:styleId="ED6A8D5D6B731E4687A2CB2092B46418">
    <w:name w:val="ED6A8D5D6B731E4687A2CB2092B46418"/>
    <w:rsid w:val="00884800"/>
    <w:pPr>
      <w:spacing w:after="0" w:line="240" w:lineRule="auto"/>
    </w:pPr>
    <w:rPr>
      <w:sz w:val="24"/>
      <w:szCs w:val="24"/>
      <w:lang w:eastAsia="ja-JP"/>
    </w:rPr>
  </w:style>
  <w:style w:type="paragraph" w:customStyle="1" w:styleId="CBD9B3625D29A74DB80B58FDD0E50808">
    <w:name w:val="CBD9B3625D29A74DB80B58FDD0E50808"/>
    <w:rsid w:val="00884800"/>
    <w:pPr>
      <w:spacing w:after="0" w:line="240" w:lineRule="auto"/>
    </w:pPr>
    <w:rPr>
      <w:sz w:val="24"/>
      <w:szCs w:val="24"/>
      <w:lang w:eastAsia="ja-JP"/>
    </w:rPr>
  </w:style>
  <w:style w:type="paragraph" w:customStyle="1" w:styleId="863B3617DE9F4BCFAF4BD7F17701AAF9">
    <w:name w:val="863B3617DE9F4BCFAF4BD7F17701AAF9"/>
    <w:rsid w:val="00682A4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ost xmlns="f68119af-d6ee-4b09-98dc-6d5a58439ec8">Chennai</Post>
    <NOFO_x0023_ xmlns="f68119af-d6ee-4b09-98dc-6d5a58439ec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31C0D244AFFDD44A5638719FB304CF9" ma:contentTypeVersion="5" ma:contentTypeDescription="Create a new document." ma:contentTypeScope="" ma:versionID="244cbceb428521fd1bc629c8e22759b6">
  <xsd:schema xmlns:xsd="http://www.w3.org/2001/XMLSchema" xmlns:xs="http://www.w3.org/2001/XMLSchema" xmlns:p="http://schemas.microsoft.com/office/2006/metadata/properties" xmlns:ns2="f68119af-d6ee-4b09-98dc-6d5a58439ec8" targetNamespace="http://schemas.microsoft.com/office/2006/metadata/properties" ma:root="true" ma:fieldsID="37983bc9c9b8e3d8b026b37275e54ed1" ns2:_="">
    <xsd:import namespace="f68119af-d6ee-4b09-98dc-6d5a58439ec8"/>
    <xsd:element name="properties">
      <xsd:complexType>
        <xsd:sequence>
          <xsd:element name="documentManagement">
            <xsd:complexType>
              <xsd:all>
                <xsd:element ref="ns2:NOFO_x0023_" minOccurs="0"/>
                <xsd:element ref="ns2:Po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8119af-d6ee-4b09-98dc-6d5a58439ec8" elementFormDefault="qualified">
    <xsd:import namespace="http://schemas.microsoft.com/office/2006/documentManagement/types"/>
    <xsd:import namespace="http://schemas.microsoft.com/office/infopath/2007/PartnerControls"/>
    <xsd:element name="NOFO_x0023_" ma:index="8" nillable="true" ma:displayName="NOFO#" ma:internalName="NOFO_x0023_">
      <xsd:simpleType>
        <xsd:restriction base="dms:Text">
          <xsd:maxLength value="255"/>
        </xsd:restriction>
      </xsd:simpleType>
    </xsd:element>
    <xsd:element name="Post" ma:index="9" nillable="true" ma:displayName="Post" ma:default="New Delhi" ma:format="Dropdown" ma:internalName="Post">
      <xsd:simpleType>
        <xsd:restriction base="dms:Choice">
          <xsd:enumeration value="New Delhi"/>
          <xsd:enumeration value="Mumbai"/>
          <xsd:enumeration value="Hyderabad"/>
          <xsd:enumeration value="Chennai"/>
          <xsd:enumeration value="Kolkat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FY"/>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D3725-74D4-4216-8A29-0163A743365C}">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68119af-d6ee-4b09-98dc-6d5a58439ec8"/>
    <ds:schemaRef ds:uri="http://www.w3.org/XML/1998/namespace"/>
    <ds:schemaRef ds:uri="http://purl.org/dc/dcmitype/"/>
  </ds:schemaRefs>
</ds:datastoreItem>
</file>

<file path=customXml/itemProps2.xml><?xml version="1.0" encoding="utf-8"?>
<ds:datastoreItem xmlns:ds="http://schemas.openxmlformats.org/officeDocument/2006/customXml" ds:itemID="{9EED2134-78CE-4446-B41B-38B05247A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8119af-d6ee-4b09-98dc-6d5a58439e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92698C-AAB0-4403-8568-E57851A75D48}">
  <ds:schemaRefs>
    <ds:schemaRef ds:uri="http://schemas.microsoft.com/sharepoint/v3/contenttype/forms"/>
  </ds:schemaRefs>
</ds:datastoreItem>
</file>

<file path=customXml/itemProps4.xml><?xml version="1.0" encoding="utf-8"?>
<ds:datastoreItem xmlns:ds="http://schemas.openxmlformats.org/officeDocument/2006/customXml" ds:itemID="{53E92DBE-441D-4322-981C-F147318F8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4069</Words>
  <Characters>23195</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2020/PK/SV/EB/SCA</vt:lpstr>
    </vt:vector>
  </TitlesOfParts>
  <Company>U.S. Department of State</Company>
  <LinksUpToDate>false</LinksUpToDate>
  <CharactersWithSpaces>27210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2020/PK/SV/EB/SCA/Cleared for Grants.gov (EB)</dc:title>
  <dc:subject/>
  <dc:creator>nachtriebm</dc:creator>
  <cp:keywords/>
  <dc:description/>
  <cp:lastModifiedBy>Alexander, Susie Nirmala</cp:lastModifiedBy>
  <cp:revision>3</cp:revision>
  <cp:lastPrinted>2019-10-17T17:00:00Z</cp:lastPrinted>
  <dcterms:created xsi:type="dcterms:W3CDTF">2020-03-23T09:28:00Z</dcterms:created>
  <dcterms:modified xsi:type="dcterms:W3CDTF">2020-05-14T06:58:00Z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0x010100A31C0D244AFFDD44A5638719FB304CF9</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HedgesNT@state.gov</vt:lpwstr>
  </property>
  <property fmtid="{D5CDD505-2E9C-101B-9397-08002B2CF9AE}" pid="6" name="MSIP_Label_1665d9ee-429a-4d5f-97cc-cfb56e044a6e_SetDate">
    <vt:lpwstr>2019-10-01T17:53:07.1825805Z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88c6a968-3def-4370-838e-639198577ff3</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ies>
</file>